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B04916" w:rsidRDefault="007D2064" w:rsidP="008409E2">
      <w:pPr>
        <w:jc w:val="both"/>
        <w:rPr>
          <w:rFonts w:ascii="Sylfaen" w:hAnsi="Sylfaen"/>
        </w:rPr>
      </w:pPr>
    </w:p>
    <w:p w14:paraId="19ED3D87" w14:textId="6EC2002C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2A2524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ბიზნესებისთვის ტექნიკური მხარდაჭერის სხვადასხვა ტიპის სერვისების</w:t>
      </w:r>
      <w:r w:rsidR="002C277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/სასწავლო კურსების</w:t>
      </w:r>
      <w:r w:rsidR="002A2524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C816E1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ფასთა </w:t>
      </w: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20B8A927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C1A00">
        <w:rPr>
          <w:rFonts w:ascii="Sylfaen" w:hAnsi="Sylfaen"/>
          <w:lang w:val="ka-GE"/>
        </w:rPr>
        <w:t xml:space="preserve"> (</w:t>
      </w:r>
      <w:r w:rsidR="00EC1A00" w:rsidRPr="00A73144">
        <w:rPr>
          <w:rFonts w:ascii="Sylfaen" w:hAnsi="Sylfaen"/>
          <w:lang w:val="ka-GE"/>
        </w:rPr>
        <w:t xml:space="preserve">(DRC) 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0222C4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A09ACD0" w14:textId="277F8EEA" w:rsidR="00EC1A00" w:rsidRDefault="00EC1A00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</w:t>
      </w:r>
      <w:r w:rsidR="0073091D">
        <w:rPr>
          <w:rFonts w:ascii="Sylfaen" w:hAnsi="Sylfaen"/>
          <w:lang w:val="ka-GE"/>
        </w:rPr>
        <w:t xml:space="preserve"> (</w:t>
      </w:r>
      <w:r w:rsidR="0073091D" w:rsidRPr="00A73144">
        <w:rPr>
          <w:rFonts w:ascii="Sylfaen" w:hAnsi="Sylfaen"/>
          <w:lang w:val="ka-GE"/>
        </w:rPr>
        <w:t>(DRC)</w:t>
      </w:r>
      <w:r w:rsidRPr="00417A2F">
        <w:rPr>
          <w:rFonts w:ascii="Sylfaen" w:hAnsi="Sylfaen"/>
          <w:lang w:val="ka-GE"/>
        </w:rPr>
        <w:t xml:space="preserve">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 xml:space="preserve">თემებისთვის “, რომელიც ფინანსდება </w:t>
      </w:r>
      <w:r w:rsidR="0073091D">
        <w:rPr>
          <w:rFonts w:ascii="Sylfaen" w:hAnsi="Sylfaen"/>
          <w:lang w:val="ka-GE"/>
        </w:rPr>
        <w:t xml:space="preserve">გერმანიის </w:t>
      </w:r>
      <w:r w:rsidRPr="00417A2F">
        <w:rPr>
          <w:rFonts w:ascii="Sylfaen" w:hAnsi="Sylfaen"/>
          <w:lang w:val="ka-GE"/>
        </w:rPr>
        <w:t xml:space="preserve">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3C9D42A7" w14:textId="59EC2693" w:rsidR="003A3553" w:rsidRPr="00F77E72" w:rsidRDefault="003A3553" w:rsidP="00E35346">
      <w:pPr>
        <w:jc w:val="both"/>
        <w:rPr>
          <w:rFonts w:ascii="Sylfaen" w:hAnsi="Sylfaen"/>
          <w:b/>
          <w:bCs/>
          <w:i/>
          <w:iCs/>
          <w:lang w:val="ka-GE"/>
        </w:rPr>
      </w:pPr>
      <w:r w:rsidRPr="00F77E72">
        <w:rPr>
          <w:rFonts w:ascii="Sylfaen" w:hAnsi="Sylfaen"/>
          <w:b/>
          <w:bCs/>
          <w:i/>
          <w:iCs/>
          <w:lang w:val="ka-GE"/>
        </w:rPr>
        <w:t xml:space="preserve">ლტოლვილთა 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 xml:space="preserve">დანიის </w:t>
      </w:r>
      <w:r w:rsidRPr="00F77E72">
        <w:rPr>
          <w:rFonts w:ascii="Sylfaen" w:hAnsi="Sylfaen"/>
          <w:b/>
          <w:bCs/>
          <w:i/>
          <w:iCs/>
          <w:lang w:val="ka-GE"/>
        </w:rPr>
        <w:t>საბჭო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>მ</w:t>
      </w:r>
      <w:r w:rsidRPr="00F77E72">
        <w:rPr>
          <w:rFonts w:ascii="Sylfaen" w:hAnsi="Sylfaen"/>
          <w:b/>
          <w:bCs/>
          <w:i/>
          <w:iCs/>
          <w:lang w:val="ka-GE"/>
        </w:rPr>
        <w:t xml:space="preserve"> 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 xml:space="preserve">აღნიშნული პროექტის ფარგლებში განახორციელა </w:t>
      </w:r>
      <w:r w:rsidRPr="00F77E72">
        <w:rPr>
          <w:rFonts w:ascii="Sylfaen" w:hAnsi="Sylfaen"/>
          <w:b/>
          <w:bCs/>
          <w:i/>
          <w:iCs/>
          <w:lang w:val="ka-GE"/>
        </w:rPr>
        <w:t xml:space="preserve"> 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 xml:space="preserve">დევნილთა მფლობელობაში არსებული </w:t>
      </w:r>
      <w:r w:rsidRPr="00F77E72">
        <w:rPr>
          <w:rFonts w:ascii="Sylfaen" w:hAnsi="Sylfaen"/>
          <w:b/>
          <w:bCs/>
          <w:i/>
          <w:iCs/>
          <w:lang w:val="ka-GE"/>
        </w:rPr>
        <w:t>მცირე და საშუალო საწარმოების (SME) საგრანტო პროგრამა</w:t>
      </w:r>
      <w:r w:rsidR="00EC1A00" w:rsidRPr="00F77E72">
        <w:rPr>
          <w:rFonts w:ascii="Sylfaen" w:hAnsi="Sylfaen"/>
          <w:b/>
          <w:bCs/>
          <w:i/>
          <w:iCs/>
          <w:lang w:val="ka-GE"/>
        </w:rPr>
        <w:t xml:space="preserve">, რომელიც </w:t>
      </w:r>
      <w:r w:rsidRPr="00F77E72">
        <w:rPr>
          <w:rFonts w:ascii="Sylfaen" w:hAnsi="Sylfaen"/>
          <w:b/>
          <w:bCs/>
          <w:i/>
          <w:iCs/>
          <w:lang w:val="ka-GE"/>
        </w:rPr>
        <w:t>მიზნად ისახავს იძულებით გადაადგილებულ პირთათვის დასაქმებისა და უნარების განვითარების შესაძლებლობების ზრდას გრანტის გადაცემის გზით.</w:t>
      </w:r>
    </w:p>
    <w:p w14:paraId="7812DB1A" w14:textId="77777777" w:rsidR="003A3553" w:rsidRPr="00F77E72" w:rsidRDefault="003A3553" w:rsidP="00E35346">
      <w:pPr>
        <w:jc w:val="both"/>
        <w:rPr>
          <w:rFonts w:ascii="Sylfaen" w:hAnsi="Sylfaen"/>
          <w:b/>
          <w:bCs/>
          <w:i/>
          <w:iCs/>
          <w:lang w:val="ka-GE"/>
        </w:rPr>
      </w:pPr>
      <w:r w:rsidRPr="00F77E72">
        <w:rPr>
          <w:rFonts w:ascii="Sylfaen" w:hAnsi="Sylfaen"/>
          <w:b/>
          <w:bCs/>
          <w:i/>
          <w:iCs/>
          <w:lang w:val="ka-GE"/>
        </w:rPr>
        <w:t xml:space="preserve">დამატებით, ლტოლვილთა დანიის საბჭო  გეგმავს მხარი დაუჭიროს  უკვე დაფინანსებულ ხელოსნობის ბიზნესებს და სოციალურ საწარმოებს ტექნიკური დახმარებით, რომელიც მოიაზრებს ნებისმიერი სახის არაფინანსურ დახმარებას კვალიფიკაციის ზრდისა და ტექნიკური უნარების/კომპეტენციების განვითარების კუთხით. </w:t>
      </w:r>
    </w:p>
    <w:p w14:paraId="79499847" w14:textId="77777777" w:rsidR="00A73144" w:rsidRDefault="00A73144" w:rsidP="00696DD4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</w:p>
    <w:p w14:paraId="7CB94524" w14:textId="2E8C3C81" w:rsidR="00516D6B" w:rsidRPr="00B75320" w:rsidRDefault="00124A07" w:rsidP="00696DD4">
      <w:pPr>
        <w:rPr>
          <w:rFonts w:ascii="Sylfaen" w:hAnsi="Sylfaen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</w:t>
      </w:r>
      <w:r w:rsidR="00F53110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ერვისზე </w:t>
      </w:r>
    </w:p>
    <w:p w14:paraId="59346396" w14:textId="4FD578FF" w:rsidR="00831F47" w:rsidRDefault="00F53110" w:rsidP="00831F47">
      <w:pPr>
        <w:rPr>
          <w:rFonts w:ascii="Sylfaen" w:hAnsi="Sylfaen"/>
          <w:lang w:val="ka-GE"/>
        </w:rPr>
      </w:pPr>
      <w:r w:rsidRPr="00227790"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831F47">
        <w:rPr>
          <w:rFonts w:ascii="Sylfaen" w:hAnsi="Sylfaen"/>
          <w:lang w:val="ka-GE"/>
        </w:rPr>
        <w:t xml:space="preserve"> დაფინანსებული </w:t>
      </w:r>
      <w:r w:rsidR="00831F47" w:rsidRPr="00831F47">
        <w:rPr>
          <w:rFonts w:ascii="Sylfaen" w:hAnsi="Sylfaen"/>
          <w:lang w:val="ka-GE"/>
        </w:rPr>
        <w:t xml:space="preserve">ბიზნესებისთვის ტექნიკური მხარდაჭერის </w:t>
      </w:r>
      <w:r w:rsidR="00831F47">
        <w:rPr>
          <w:rFonts w:ascii="Sylfaen" w:hAnsi="Sylfaen"/>
          <w:lang w:val="ka-GE"/>
        </w:rPr>
        <w:t xml:space="preserve">მიზნით </w:t>
      </w:r>
      <w:r w:rsidR="00831F47" w:rsidRPr="00831F47">
        <w:rPr>
          <w:rFonts w:ascii="Sylfaen" w:hAnsi="Sylfaen"/>
          <w:lang w:val="ka-GE"/>
        </w:rPr>
        <w:t>სხვადასხვა ტიპის სერვისების ფასთა კ(ვ)ოტირებაზე</w:t>
      </w:r>
      <w:r w:rsidR="00831F47">
        <w:rPr>
          <w:rFonts w:ascii="Sylfaen" w:hAnsi="Sylfaen"/>
          <w:lang w:val="ka-GE"/>
        </w:rPr>
        <w:t xml:space="preserve"> </w:t>
      </w:r>
      <w:r w:rsidR="008F6429">
        <w:rPr>
          <w:rFonts w:ascii="Sylfaen" w:hAnsi="Sylfaen"/>
          <w:lang w:val="ka-GE"/>
        </w:rPr>
        <w:t xml:space="preserve">ლოტებად. დაინტერესებულ მომწოდებელს შეუძლია </w:t>
      </w:r>
      <w:r w:rsidR="00646506">
        <w:rPr>
          <w:rFonts w:ascii="Sylfaen" w:hAnsi="Sylfaen"/>
          <w:lang w:val="ka-GE"/>
        </w:rPr>
        <w:t xml:space="preserve">გააკეთოს შემოთავაზება </w:t>
      </w:r>
      <w:r w:rsidR="008F6429">
        <w:rPr>
          <w:rFonts w:ascii="Sylfaen" w:hAnsi="Sylfaen"/>
          <w:lang w:val="ka-GE"/>
        </w:rPr>
        <w:t xml:space="preserve"> როგორც ერთ ლოტზე, ასევე</w:t>
      </w:r>
      <w:r w:rsidR="00646506">
        <w:rPr>
          <w:rFonts w:ascii="Sylfaen" w:hAnsi="Sylfaen"/>
          <w:lang w:val="ka-GE"/>
        </w:rPr>
        <w:t>, ყ</w:t>
      </w:r>
      <w:r w:rsidR="008F6429">
        <w:rPr>
          <w:rFonts w:ascii="Sylfaen" w:hAnsi="Sylfaen"/>
          <w:lang w:val="ka-GE"/>
        </w:rPr>
        <w:t>ველა ჩამოთვლილ ლოტზე.</w:t>
      </w:r>
    </w:p>
    <w:p w14:paraId="12A06D10" w14:textId="70ED4096" w:rsidR="00831F47" w:rsidRDefault="00831F47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4563CC">
        <w:rPr>
          <w:rFonts w:ascii="Sylfaen" w:hAnsi="Sylfaen"/>
          <w:b/>
          <w:bCs/>
          <w:lang w:val="ka-GE"/>
        </w:rPr>
        <w:t xml:space="preserve"> </w:t>
      </w:r>
      <w:r w:rsidR="004563CC" w:rsidRPr="004563CC">
        <w:rPr>
          <w:rFonts w:ascii="Sylfaen" w:hAnsi="Sylfaen"/>
          <w:b/>
          <w:bCs/>
          <w:lang w:val="ka-GE"/>
        </w:rPr>
        <w:t>LOT 1</w:t>
      </w:r>
      <w:r w:rsidR="004563CC" w:rsidRPr="004563CC">
        <w:rPr>
          <w:rFonts w:ascii="Sylfaen" w:hAnsi="Sylfaen"/>
          <w:lang w:val="ka-GE"/>
        </w:rPr>
        <w:t>-</w:t>
      </w:r>
      <w:r w:rsidR="00CE0878" w:rsidRPr="00CE0878">
        <w:rPr>
          <w:rFonts w:ascii="Sylfaen" w:hAnsi="Sylfaen"/>
          <w:lang w:val="ka-GE"/>
        </w:rPr>
        <w:t>Icon production with the technology of cloisonne enamel processing</w:t>
      </w:r>
      <w:r w:rsidR="004563CC" w:rsidRPr="004563CC">
        <w:rPr>
          <w:rFonts w:ascii="Sylfaen" w:hAnsi="Sylfaen"/>
          <w:lang w:val="ka-GE"/>
        </w:rPr>
        <w:t>/</w:t>
      </w:r>
      <w:r w:rsidR="00840137" w:rsidRPr="00840137">
        <w:rPr>
          <w:rFonts w:ascii="Sylfaen" w:hAnsi="Sylfaen"/>
          <w:lang w:val="ka-GE"/>
        </w:rPr>
        <w:t>ტიხრული მინანქრის დამუშავების ტექნოლოგია და ხატწერა</w:t>
      </w:r>
    </w:p>
    <w:p w14:paraId="7F34B016" w14:textId="13641E84" w:rsidR="004563CC" w:rsidRDefault="004563CC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4563CC">
        <w:rPr>
          <w:rFonts w:ascii="Sylfaen" w:hAnsi="Sylfaen"/>
          <w:b/>
          <w:bCs/>
          <w:lang w:val="ka-GE"/>
        </w:rPr>
        <w:t>LOT 2</w:t>
      </w:r>
      <w:r w:rsidRPr="004563CC">
        <w:rPr>
          <w:rFonts w:ascii="Sylfaen" w:hAnsi="Sylfaen"/>
          <w:lang w:val="ka-GE"/>
        </w:rPr>
        <w:t>-Polymer clay processing and manufacturing technology/პოლიმერული თიხის დამუშავების და ნაკეთობების დამზადების ტექნოლოგია</w:t>
      </w:r>
    </w:p>
    <w:p w14:paraId="02F37B0F" w14:textId="193A7E32" w:rsidR="004563CC" w:rsidRDefault="004563CC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4563CC">
        <w:rPr>
          <w:rFonts w:ascii="Sylfaen" w:hAnsi="Sylfaen"/>
          <w:b/>
          <w:bCs/>
          <w:lang w:val="ka-GE"/>
        </w:rPr>
        <w:t>LOT 3</w:t>
      </w:r>
      <w:r w:rsidRPr="004563CC">
        <w:rPr>
          <w:rFonts w:ascii="Sylfaen" w:hAnsi="Sylfaen"/>
          <w:lang w:val="ka-GE"/>
        </w:rPr>
        <w:t xml:space="preserve">-Practical courses on wood furniture restoration/ ხის ავეჯის აღდგენა/რესტავრაციის პრაქტიკული კურსები  </w:t>
      </w:r>
    </w:p>
    <w:p w14:paraId="740802CD" w14:textId="1B241F74" w:rsidR="004563CC" w:rsidRDefault="009553EF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9553EF">
        <w:rPr>
          <w:rFonts w:ascii="Sylfaen" w:hAnsi="Sylfaen"/>
          <w:b/>
          <w:bCs/>
          <w:lang w:val="ka-GE"/>
        </w:rPr>
        <w:t>LOT 4</w:t>
      </w:r>
      <w:r w:rsidRPr="009553EF">
        <w:rPr>
          <w:rFonts w:ascii="Sylfaen" w:hAnsi="Sylfaen"/>
          <w:lang w:val="ka-GE"/>
        </w:rPr>
        <w:t>-Wood artistic processing technique/ხის მხატვრული დამუშავების ტექნიკა</w:t>
      </w:r>
    </w:p>
    <w:p w14:paraId="53D760B5" w14:textId="3F63136B" w:rsidR="009553EF" w:rsidRDefault="009553EF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9553EF">
        <w:rPr>
          <w:rFonts w:ascii="Sylfaen" w:hAnsi="Sylfaen"/>
          <w:b/>
          <w:bCs/>
          <w:lang w:val="ka-GE"/>
        </w:rPr>
        <w:t>LOT 5</w:t>
      </w:r>
      <w:r w:rsidRPr="009553EF">
        <w:rPr>
          <w:rFonts w:ascii="Sylfaen" w:hAnsi="Sylfaen"/>
          <w:lang w:val="ka-GE"/>
        </w:rPr>
        <w:t>-Clothes sewing techniques, theoretical and practical course of construction-modeling/ტანსაცმლის კერვის ტექნიკა, კონსტრუირება-მოდელირების თეორიული და პრაქტიკული კურსი</w:t>
      </w:r>
    </w:p>
    <w:p w14:paraId="345E397F" w14:textId="08D5AA02" w:rsidR="00591A13" w:rsidRDefault="00591A13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591A13">
        <w:rPr>
          <w:rFonts w:ascii="Sylfaen" w:hAnsi="Sylfaen"/>
          <w:b/>
          <w:bCs/>
          <w:lang w:val="ka-GE"/>
        </w:rPr>
        <w:t>LOT 6-</w:t>
      </w:r>
      <w:r w:rsidRPr="00591A13">
        <w:rPr>
          <w:rFonts w:ascii="Sylfaen" w:hAnsi="Sylfaen"/>
          <w:lang w:val="ka-GE"/>
        </w:rPr>
        <w:t>Modeling a jewelry 3D software, operating machinery, and  techniques in designing of production/სამკაულების 3D პროგრამული უზრუნველყოფის მოდელირება, მანქანების ექსპლუატაცია და პროდუქციის დიზაინის ტექნიკა</w:t>
      </w:r>
    </w:p>
    <w:p w14:paraId="2B588824" w14:textId="03A39B57" w:rsidR="00591A13" w:rsidRPr="00591A13" w:rsidRDefault="009553EF" w:rsidP="00591A13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591A13">
        <w:rPr>
          <w:rFonts w:ascii="Sylfaen" w:hAnsi="Sylfaen"/>
          <w:b/>
          <w:bCs/>
          <w:lang w:val="ka-GE"/>
        </w:rPr>
        <w:t>LOT 7</w:t>
      </w:r>
      <w:r w:rsidRPr="009553EF">
        <w:rPr>
          <w:rFonts w:ascii="Sylfaen" w:hAnsi="Sylfaen"/>
          <w:lang w:val="ka-GE"/>
        </w:rPr>
        <w:t>-</w:t>
      </w:r>
      <w:r w:rsidRPr="00591A13">
        <w:rPr>
          <w:rFonts w:ascii="Sylfaen" w:hAnsi="Sylfaen"/>
          <w:lang w:val="ka-GE"/>
        </w:rPr>
        <w:t>Digital Marketing/ციფრული მარკეტინგი</w:t>
      </w:r>
      <w:r w:rsidR="00A57D74">
        <w:rPr>
          <w:rFonts w:ascii="Sylfaen" w:hAnsi="Sylfaen"/>
        </w:rPr>
        <w:t xml:space="preserve"> (Basic Level)</w:t>
      </w:r>
    </w:p>
    <w:p w14:paraId="6A81E2C4" w14:textId="0CCE3EDB" w:rsidR="009553EF" w:rsidRDefault="009553EF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9553EF">
        <w:rPr>
          <w:rFonts w:ascii="Sylfaen" w:hAnsi="Sylfaen"/>
          <w:b/>
          <w:bCs/>
          <w:lang w:val="ka-GE"/>
        </w:rPr>
        <w:t>LOT 8</w:t>
      </w:r>
      <w:r w:rsidRPr="009553EF">
        <w:rPr>
          <w:rFonts w:ascii="Sylfaen" w:hAnsi="Sylfaen"/>
          <w:lang w:val="ka-GE"/>
        </w:rPr>
        <w:t>-Practical training course for artistic processing of wooden toys/ხის სათამაშოების მხატვრული დამუშავების პრაქტიკული ტრენინგის კურსი</w:t>
      </w:r>
    </w:p>
    <w:p w14:paraId="5F4E2004" w14:textId="537420C8" w:rsidR="009553EF" w:rsidRDefault="009553EF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9553EF">
        <w:rPr>
          <w:rFonts w:ascii="Sylfaen" w:hAnsi="Sylfaen"/>
          <w:b/>
          <w:bCs/>
          <w:lang w:val="ka-GE"/>
        </w:rPr>
        <w:t>LOT 9</w:t>
      </w:r>
      <w:r w:rsidRPr="009553EF">
        <w:rPr>
          <w:rFonts w:ascii="Sylfaen" w:hAnsi="Sylfaen"/>
          <w:lang w:val="ka-GE"/>
        </w:rPr>
        <w:t>-Practical course of silver and cloisonne enamel processing/ვერცხლის და ტიხრული მინანქრის დამუშავების პრაქტიკულ კურსი</w:t>
      </w:r>
    </w:p>
    <w:p w14:paraId="291A6FBA" w14:textId="6E699012" w:rsidR="00C94D83" w:rsidRDefault="00C94D83" w:rsidP="004563CC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717F12">
        <w:rPr>
          <w:rFonts w:ascii="Sylfaen" w:hAnsi="Sylfaen"/>
          <w:b/>
          <w:bCs/>
          <w:lang w:val="ka-GE"/>
        </w:rPr>
        <w:t>LOT-</w:t>
      </w:r>
      <w:r w:rsidRPr="00717F12">
        <w:rPr>
          <w:rFonts w:ascii="Sylfaen" w:hAnsi="Sylfaen"/>
          <w:lang w:val="ka-GE"/>
        </w:rPr>
        <w:t>10-Marketing Management of Fruit drying business/ბიზნესის მარკეტინგის მართვა (ხილის საშრობი ბიზნესი)</w:t>
      </w:r>
    </w:p>
    <w:p w14:paraId="18C31E11" w14:textId="5E665CED" w:rsidR="009553EF" w:rsidRDefault="00737994" w:rsidP="00737994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737994">
        <w:rPr>
          <w:rFonts w:ascii="Sylfaen" w:hAnsi="Sylfaen"/>
          <w:b/>
          <w:bCs/>
          <w:lang w:val="ka-GE"/>
        </w:rPr>
        <w:t>LOT-11-</w:t>
      </w:r>
      <w:r w:rsidRPr="00737994">
        <w:rPr>
          <w:rFonts w:ascii="Sylfaen" w:hAnsi="Sylfaen"/>
          <w:lang w:val="ka-GE"/>
        </w:rPr>
        <w:t>Web-site creation/ვებ-გვერდის შექმნა</w:t>
      </w:r>
    </w:p>
    <w:p w14:paraId="1807C944" w14:textId="37AAE7B3" w:rsidR="00737994" w:rsidRDefault="00737994" w:rsidP="00737994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737994">
        <w:rPr>
          <w:rFonts w:ascii="Sylfaen" w:hAnsi="Sylfaen"/>
          <w:b/>
          <w:bCs/>
          <w:lang w:val="ka-GE"/>
        </w:rPr>
        <w:t>LOT-12</w:t>
      </w:r>
      <w:r w:rsidRPr="00737994">
        <w:rPr>
          <w:rFonts w:ascii="Sylfaen" w:hAnsi="Sylfaen"/>
          <w:lang w:val="ka-GE"/>
        </w:rPr>
        <w:t>-An introductory course in graphic design/გრაფიკული დიზაინის საბაზისო კურსი</w:t>
      </w:r>
      <w:r w:rsidR="00A57D74">
        <w:rPr>
          <w:rFonts w:ascii="Sylfaen" w:hAnsi="Sylfaen"/>
        </w:rPr>
        <w:t xml:space="preserve"> (Advance Level)</w:t>
      </w:r>
    </w:p>
    <w:p w14:paraId="7C4F306C" w14:textId="423F5489" w:rsidR="00737994" w:rsidRDefault="00737994" w:rsidP="00737994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737994">
        <w:rPr>
          <w:rFonts w:ascii="Sylfaen" w:hAnsi="Sylfaen"/>
          <w:b/>
          <w:bCs/>
          <w:lang w:val="ka-GE"/>
        </w:rPr>
        <w:t>LOT 13</w:t>
      </w:r>
      <w:r w:rsidRPr="00737994">
        <w:rPr>
          <w:rFonts w:ascii="Sylfaen" w:hAnsi="Sylfaen"/>
          <w:lang w:val="ka-GE"/>
        </w:rPr>
        <w:t>-Social Media Course/სოციალური მედიის კურსი</w:t>
      </w:r>
      <w:r w:rsidR="00A57D74">
        <w:rPr>
          <w:rFonts w:ascii="Sylfaen" w:hAnsi="Sylfaen"/>
        </w:rPr>
        <w:t xml:space="preserve"> (Advance Level)</w:t>
      </w:r>
    </w:p>
    <w:p w14:paraId="46E7BA9F" w14:textId="78F54589" w:rsidR="00737994" w:rsidRDefault="00737994" w:rsidP="00737994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737994">
        <w:rPr>
          <w:rFonts w:ascii="Sylfaen" w:hAnsi="Sylfaen"/>
          <w:b/>
          <w:bCs/>
          <w:lang w:val="ka-GE"/>
        </w:rPr>
        <w:t>LOT 14</w:t>
      </w:r>
      <w:r w:rsidRPr="00737994">
        <w:rPr>
          <w:rFonts w:ascii="Sylfaen" w:hAnsi="Sylfaen"/>
          <w:lang w:val="ka-GE"/>
        </w:rPr>
        <w:t>-Operating advertising business machinery  and introduction to the programs/სარეკლამო ბიზნესის დანადგარების ოპერირება და პროგრამების გაცნობა</w:t>
      </w:r>
    </w:p>
    <w:p w14:paraId="7479A110" w14:textId="557C278F" w:rsidR="00820B21" w:rsidRPr="00737994" w:rsidRDefault="00820B21" w:rsidP="00737994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820B21">
        <w:rPr>
          <w:rFonts w:ascii="Sylfaen" w:hAnsi="Sylfaen"/>
          <w:b/>
          <w:bCs/>
          <w:lang w:val="ka-GE"/>
        </w:rPr>
        <w:t>LOT 15</w:t>
      </w:r>
      <w:r w:rsidRPr="00820B21">
        <w:rPr>
          <w:rFonts w:ascii="Sylfaen" w:hAnsi="Sylfaen"/>
          <w:lang w:val="ka-GE"/>
        </w:rPr>
        <w:t>-Techniques for creating an adapted video comics book for blind, partially sighted, and deaf children/უსინათლო, მცირემხედველი და ყრუ ბავშვებისთვის ადაპტირებული ვიდეო კომიქსების შექმნის ტექნიკა</w:t>
      </w:r>
    </w:p>
    <w:p w14:paraId="172AAE94" w14:textId="409E0670" w:rsidR="007F3571" w:rsidRDefault="008F6429" w:rsidP="00033DEA">
      <w:pPr>
        <w:jc w:val="both"/>
        <w:rPr>
          <w:rFonts w:ascii="Sylfaen" w:hAnsi="Sylfaen"/>
          <w:i/>
          <w:iCs/>
          <w:lang w:val="ka-GE"/>
        </w:rPr>
      </w:pPr>
      <w:r w:rsidRPr="008F6429">
        <w:rPr>
          <w:rFonts w:ascii="Sylfaen" w:hAnsi="Sylfaen"/>
          <w:b/>
          <w:bCs/>
          <w:i/>
          <w:iCs/>
          <w:lang w:val="ka-GE"/>
        </w:rPr>
        <w:t>შენიშვნა:</w:t>
      </w:r>
      <w:r w:rsidRPr="008F6429">
        <w:rPr>
          <w:rFonts w:ascii="Sylfaen" w:hAnsi="Sylfaen"/>
          <w:i/>
          <w:iCs/>
          <w:lang w:val="ka-GE"/>
        </w:rPr>
        <w:t xml:space="preserve"> მოთხოვნილ სერვისებ</w:t>
      </w:r>
      <w:r>
        <w:rPr>
          <w:rFonts w:ascii="Sylfaen" w:hAnsi="Sylfaen"/>
          <w:i/>
          <w:iCs/>
          <w:lang w:val="ka-GE"/>
        </w:rPr>
        <w:t>ზე</w:t>
      </w:r>
      <w:r w:rsidRPr="008F6429">
        <w:rPr>
          <w:rFonts w:ascii="Sylfaen" w:hAnsi="Sylfaen"/>
          <w:i/>
          <w:iCs/>
          <w:lang w:val="ka-GE"/>
        </w:rPr>
        <w:t xml:space="preserve"> დეტალური ინფორმაცია </w:t>
      </w:r>
      <w:r w:rsidR="00A56C35">
        <w:rPr>
          <w:rFonts w:ascii="Sylfaen" w:hAnsi="Sylfaen"/>
          <w:i/>
          <w:iCs/>
          <w:lang w:val="ka-GE"/>
        </w:rPr>
        <w:t xml:space="preserve">და სამუშაოს აღწერა </w:t>
      </w:r>
      <w:r w:rsidRPr="008F6429">
        <w:rPr>
          <w:rFonts w:ascii="Sylfaen" w:hAnsi="Sylfaen"/>
          <w:i/>
          <w:iCs/>
          <w:lang w:val="ka-GE"/>
        </w:rPr>
        <w:t>იხილეთ თანდართულ Annex-A1 and A2</w:t>
      </w:r>
      <w:r>
        <w:rPr>
          <w:rFonts w:ascii="Sylfaen" w:hAnsi="Sylfaen"/>
          <w:i/>
          <w:iCs/>
          <w:lang w:val="ka-GE"/>
        </w:rPr>
        <w:t xml:space="preserve">-ში. </w:t>
      </w:r>
    </w:p>
    <w:p w14:paraId="0969CF42" w14:textId="6C5A1908" w:rsidR="00C9115A" w:rsidRDefault="00C9115A" w:rsidP="00033DEA">
      <w:pPr>
        <w:jc w:val="both"/>
        <w:rPr>
          <w:rFonts w:ascii="Calibri" w:hAnsi="Calibri" w:cs="Calibri"/>
          <w:i/>
          <w:iCs/>
          <w:lang w:val="ka-GE"/>
        </w:rPr>
      </w:pPr>
    </w:p>
    <w:p w14:paraId="34CB9833" w14:textId="77777777" w:rsidR="00F77E72" w:rsidRPr="00F77E72" w:rsidRDefault="00F77E72" w:rsidP="00033DEA">
      <w:pPr>
        <w:jc w:val="both"/>
        <w:rPr>
          <w:rFonts w:ascii="Calibri" w:hAnsi="Calibri" w:cs="Calibri"/>
          <w:i/>
          <w:iCs/>
          <w:lang w:val="ka-GE"/>
        </w:rPr>
      </w:pPr>
    </w:p>
    <w:p w14:paraId="38D75753" w14:textId="77777777" w:rsidR="00E97921" w:rsidRDefault="00E97921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371CB1C0" w14:textId="77777777" w:rsidR="00E97921" w:rsidRDefault="00E97921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B235F92" w14:textId="383DD4E2" w:rsidR="00F53110" w:rsidRDefault="003B7565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>
        <w:rPr>
          <w:rFonts w:ascii="Sylfaen" w:hAnsi="Sylfaen"/>
          <w:b/>
          <w:bCs/>
          <w:color w:val="C00000"/>
          <w:u w:val="single"/>
          <w:lang w:val="ka-GE"/>
        </w:rPr>
        <w:t>საკვალიფიკაციო მოთხოვნები</w:t>
      </w:r>
    </w:p>
    <w:p w14:paraId="4B4A2907" w14:textId="77777777" w:rsidR="00F77E72" w:rsidRPr="00F77E72" w:rsidRDefault="00F77E72" w:rsidP="00F77E72">
      <w:pPr>
        <w:pStyle w:val="ListParagraph"/>
        <w:numPr>
          <w:ilvl w:val="0"/>
          <w:numId w:val="31"/>
        </w:numPr>
        <w:jc w:val="both"/>
        <w:rPr>
          <w:rFonts w:ascii="Sylfaen" w:eastAsia="Times New Roman" w:hAnsi="Sylfaen" w:cs="Sylfaen"/>
          <w:lang w:val="ru-RU" w:eastAsia="ru-RU"/>
        </w:rPr>
      </w:pPr>
      <w:bookmarkStart w:id="0" w:name="_Hlk88823120"/>
      <w:r>
        <w:rPr>
          <w:rFonts w:ascii="Sylfaen" w:eastAsia="Times New Roman" w:hAnsi="Sylfaen" w:cs="Sylfaen"/>
          <w:lang w:val="ka-GE" w:eastAsia="ru-RU"/>
        </w:rPr>
        <w:t xml:space="preserve">შემოთავაზებული სერვისის </w:t>
      </w:r>
      <w:bookmarkEnd w:id="0"/>
      <w:r>
        <w:rPr>
          <w:rFonts w:ascii="Sylfaen" w:eastAsia="Times New Roman" w:hAnsi="Sylfaen" w:cs="Sylfaen"/>
          <w:lang w:val="ka-GE" w:eastAsia="ru-RU"/>
        </w:rPr>
        <w:t xml:space="preserve">ბიზნეს-სექტორში მუშაობის </w:t>
      </w:r>
      <w:r w:rsidR="009C61CA">
        <w:rPr>
          <w:rFonts w:ascii="Sylfaen" w:eastAsia="Times New Roman" w:hAnsi="Sylfaen" w:cs="Sylfaen"/>
          <w:lang w:val="ka-GE" w:eastAsia="ru-RU"/>
        </w:rPr>
        <w:t xml:space="preserve">მინიმუმ </w:t>
      </w:r>
      <w:r>
        <w:rPr>
          <w:rFonts w:ascii="Sylfaen" w:eastAsia="Times New Roman" w:hAnsi="Sylfaen" w:cs="Sylfaen"/>
          <w:lang w:val="ka-GE" w:eastAsia="ru-RU"/>
        </w:rPr>
        <w:t>5</w:t>
      </w:r>
      <w:r w:rsidR="009C61CA">
        <w:rPr>
          <w:rFonts w:ascii="Sylfaen" w:eastAsia="Times New Roman" w:hAnsi="Sylfaen" w:cs="Sylfaen"/>
          <w:lang w:val="ka-GE" w:eastAsia="ru-RU"/>
        </w:rPr>
        <w:t xml:space="preserve"> წლიანი პრაქტიკული გამოცდილება; </w:t>
      </w:r>
    </w:p>
    <w:p w14:paraId="34263D79" w14:textId="77E89C37" w:rsidR="00200162" w:rsidRPr="009E11A9" w:rsidRDefault="00F77E72" w:rsidP="00033DEA">
      <w:pPr>
        <w:pStyle w:val="ListParagraph"/>
        <w:numPr>
          <w:ilvl w:val="0"/>
          <w:numId w:val="31"/>
        </w:numPr>
        <w:jc w:val="both"/>
        <w:rPr>
          <w:rFonts w:ascii="Sylfaen" w:eastAsia="Times New Roman" w:hAnsi="Sylfaen" w:cs="Sylfaen"/>
          <w:lang w:val="ka-GE" w:eastAsia="ru-RU"/>
        </w:rPr>
      </w:pPr>
      <w:r w:rsidRPr="00F77E72">
        <w:rPr>
          <w:rFonts w:ascii="Sylfaen" w:eastAsia="Times New Roman" w:hAnsi="Sylfaen" w:cs="Sylfaen"/>
          <w:lang w:val="ka-GE" w:eastAsia="ru-RU"/>
        </w:rPr>
        <w:t xml:space="preserve">შემოთავაზებული სერვისის ბიზნეს-სექტორში, ბიზნესებისთვის კვალიფიკაციის ზრდისა და ტექნიკური უნარების/კომპეტენციების განვითარების კუთხით </w:t>
      </w:r>
      <w:r w:rsidR="008A715B" w:rsidRPr="00F77E72">
        <w:rPr>
          <w:rFonts w:ascii="Sylfaen" w:eastAsia="Times New Roman" w:hAnsi="Sylfaen" w:cs="Sylfaen"/>
          <w:lang w:val="ka-GE" w:eastAsia="ru-RU"/>
        </w:rPr>
        <w:t xml:space="preserve">მინიმუმ </w:t>
      </w:r>
      <w:r w:rsidRPr="00F77E72">
        <w:rPr>
          <w:rFonts w:ascii="Sylfaen" w:eastAsia="Times New Roman" w:hAnsi="Sylfaen" w:cs="Sylfaen"/>
          <w:lang w:val="ka-GE" w:eastAsia="ru-RU"/>
        </w:rPr>
        <w:t>3</w:t>
      </w:r>
      <w:r w:rsidR="008A715B" w:rsidRPr="00F77E72">
        <w:rPr>
          <w:rFonts w:ascii="Sylfaen" w:eastAsia="Times New Roman" w:hAnsi="Sylfaen" w:cs="Sylfaen"/>
          <w:lang w:val="ka-GE" w:eastAsia="ru-RU"/>
        </w:rPr>
        <w:t xml:space="preserve"> წლიანი გამოცდილება</w:t>
      </w:r>
      <w:r>
        <w:rPr>
          <w:rFonts w:ascii="Sylfaen" w:eastAsia="Times New Roman" w:hAnsi="Sylfaen" w:cs="Sylfaen"/>
          <w:lang w:val="ka-GE" w:eastAsia="ru-RU"/>
        </w:rPr>
        <w:t>.</w:t>
      </w:r>
      <w:r w:rsidRPr="00F77E72">
        <w:rPr>
          <w:rFonts w:ascii="Sylfaen" w:eastAsia="Times New Roman" w:hAnsi="Sylfaen" w:cs="Sylfaen"/>
          <w:lang w:val="ka-GE" w:eastAsia="ru-RU"/>
        </w:rPr>
        <w:t xml:space="preserve">  </w:t>
      </w:r>
    </w:p>
    <w:p w14:paraId="49CAF978" w14:textId="00BB7FE6" w:rsidR="00743F94" w:rsidRP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77CA0E3B" w14:textId="4D86DF1B" w:rsidR="008409E2" w:rsidRPr="00FB2352" w:rsidRDefault="008409E2" w:rsidP="00C22EFE">
      <w:pPr>
        <w:pStyle w:val="NoSpacing"/>
        <w:rPr>
          <w:rFonts w:ascii="Sylfaen" w:hAnsi="Sylfaen"/>
        </w:rPr>
      </w:pPr>
      <w:r w:rsidRPr="0001136B">
        <w:rPr>
          <w:rFonts w:ascii="Sylfaen" w:hAnsi="Sylfaen"/>
          <w:b/>
          <w:bCs/>
          <w:lang w:val="ka-GE"/>
        </w:rPr>
        <w:t xml:space="preserve">მოთხოვნა </w:t>
      </w:r>
      <w:r w:rsidR="00AD2842" w:rsidRPr="0001136B">
        <w:rPr>
          <w:rFonts w:ascii="Sylfaen" w:hAnsi="Sylfaen"/>
          <w:b/>
          <w:bCs/>
          <w:lang w:val="ka-GE"/>
        </w:rPr>
        <w:t>სატენდერო წინადადებაზე</w:t>
      </w:r>
      <w:r w:rsidR="00C22EFE" w:rsidRPr="0001136B">
        <w:rPr>
          <w:rFonts w:ascii="Sylfaen" w:hAnsi="Sylfaen"/>
          <w:b/>
          <w:bCs/>
          <w:lang w:val="ka-GE"/>
        </w:rPr>
        <w:t>:</w:t>
      </w:r>
      <w:r w:rsidR="00C22EFE" w:rsidRPr="0001136B">
        <w:rPr>
          <w:rFonts w:ascii="Sylfaen" w:hAnsi="Sylfaen"/>
          <w:lang w:val="ka-GE"/>
        </w:rPr>
        <w:t xml:space="preserve"> </w:t>
      </w:r>
      <w:r w:rsidR="00FB2352">
        <w:rPr>
          <w:rFonts w:ascii="Sylfaen" w:hAnsi="Sylfaen"/>
        </w:rPr>
        <w:t>PR_00176593</w:t>
      </w:r>
    </w:p>
    <w:p w14:paraId="1D90E0E7" w14:textId="328A3DDB" w:rsidR="008409E2" w:rsidRPr="0001136B" w:rsidRDefault="001E6214" w:rsidP="00AD02C6">
      <w:pPr>
        <w:pStyle w:val="NoSpacing"/>
        <w:rPr>
          <w:rFonts w:ascii="Sylfaen" w:hAnsi="Sylfaen"/>
          <w:lang w:val="ka-GE"/>
        </w:rPr>
      </w:pPr>
      <w:r w:rsidRPr="0001136B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01136B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01136B">
        <w:rPr>
          <w:rFonts w:ascii="Sylfaen" w:hAnsi="Sylfaen"/>
          <w:lang w:val="ka-GE"/>
        </w:rPr>
        <w:t xml:space="preserve"> </w:t>
      </w:r>
      <w:r w:rsidR="008B7263">
        <w:rPr>
          <w:rFonts w:ascii="Sylfaen" w:hAnsi="Sylfaen"/>
          <w:lang w:val="ka-GE"/>
        </w:rPr>
        <w:t xml:space="preserve">2021 წლის </w:t>
      </w:r>
      <w:r w:rsidR="00107A68">
        <w:rPr>
          <w:rFonts w:ascii="Sylfaen" w:hAnsi="Sylfaen"/>
        </w:rPr>
        <w:t>3</w:t>
      </w:r>
      <w:r w:rsidR="008B7263">
        <w:rPr>
          <w:rFonts w:ascii="Sylfaen" w:hAnsi="Sylfaen"/>
          <w:lang w:val="ka-GE"/>
        </w:rPr>
        <w:t xml:space="preserve"> </w:t>
      </w:r>
      <w:r w:rsidR="001E5AA5">
        <w:rPr>
          <w:rFonts w:ascii="Sylfaen" w:hAnsi="Sylfaen"/>
          <w:lang w:val="ka-GE"/>
        </w:rPr>
        <w:t>დეკემბერი</w:t>
      </w:r>
    </w:p>
    <w:p w14:paraId="5A10C4E0" w14:textId="48090D20" w:rsidR="008409E2" w:rsidRPr="0001136B" w:rsidRDefault="001E6214" w:rsidP="00AD02C6">
      <w:pPr>
        <w:pStyle w:val="NoSpacing"/>
        <w:rPr>
          <w:rFonts w:ascii="Sylfaen" w:hAnsi="Sylfaen"/>
          <w:lang w:val="ka-GE"/>
        </w:rPr>
      </w:pPr>
      <w:r w:rsidRPr="0001136B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01136B">
        <w:rPr>
          <w:rFonts w:ascii="Sylfaen" w:hAnsi="Sylfaen"/>
          <w:b/>
          <w:bCs/>
          <w:lang w:val="ka-GE"/>
        </w:rPr>
        <w:t>:</w:t>
      </w:r>
      <w:r w:rsidR="008409E2" w:rsidRPr="0001136B">
        <w:rPr>
          <w:rFonts w:ascii="Sylfaen" w:hAnsi="Sylfaen"/>
          <w:lang w:val="ka-GE"/>
        </w:rPr>
        <w:t xml:space="preserve"> </w:t>
      </w:r>
      <w:r w:rsidR="008409E2" w:rsidRPr="008B7263">
        <w:rPr>
          <w:rFonts w:ascii="Sylfaen" w:hAnsi="Sylfaen"/>
          <w:lang w:val="ka-GE"/>
        </w:rPr>
        <w:t>202</w:t>
      </w:r>
      <w:r w:rsidR="0001136B" w:rsidRPr="008B7263">
        <w:rPr>
          <w:rFonts w:ascii="Sylfaen" w:hAnsi="Sylfaen"/>
          <w:lang w:val="ka-GE"/>
        </w:rPr>
        <w:t xml:space="preserve">1 წლის </w:t>
      </w:r>
      <w:r w:rsidR="005703C6">
        <w:rPr>
          <w:rFonts w:ascii="Sylfaen" w:hAnsi="Sylfaen"/>
        </w:rPr>
        <w:t>21</w:t>
      </w:r>
      <w:r w:rsidR="007958FF" w:rsidRPr="008B7263">
        <w:rPr>
          <w:rFonts w:ascii="Sylfaen" w:hAnsi="Sylfaen"/>
          <w:lang w:val="ka-GE"/>
        </w:rPr>
        <w:t xml:space="preserve"> </w:t>
      </w:r>
      <w:r w:rsidR="008B7263">
        <w:rPr>
          <w:rFonts w:ascii="Sylfaen" w:hAnsi="Sylfaen"/>
          <w:lang w:val="ka-GE"/>
        </w:rPr>
        <w:t>დეკემბერი</w:t>
      </w:r>
    </w:p>
    <w:p w14:paraId="505D9FBD" w14:textId="39B6AD05" w:rsidR="008409E2" w:rsidRPr="0001136B" w:rsidRDefault="001E6214" w:rsidP="00AD02C6">
      <w:pPr>
        <w:pStyle w:val="NoSpacing"/>
        <w:rPr>
          <w:rFonts w:ascii="Sylfaen" w:hAnsi="Sylfaen"/>
          <w:lang w:val="ka-GE"/>
        </w:rPr>
      </w:pPr>
      <w:r w:rsidRPr="0001136B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01136B">
        <w:rPr>
          <w:rFonts w:ascii="Sylfaen" w:hAnsi="Sylfaen"/>
          <w:b/>
          <w:bCs/>
          <w:lang w:val="ka-GE"/>
        </w:rPr>
        <w:t>დახურვის დრო:</w:t>
      </w:r>
      <w:r w:rsidR="008409E2" w:rsidRPr="0001136B">
        <w:rPr>
          <w:rFonts w:ascii="Sylfaen" w:hAnsi="Sylfaen"/>
          <w:lang w:val="ka-GE"/>
        </w:rPr>
        <w:t xml:space="preserve"> </w:t>
      </w:r>
      <w:r w:rsidR="00732871" w:rsidRPr="0001136B">
        <w:rPr>
          <w:rFonts w:ascii="Sylfaen" w:hAnsi="Sylfaen"/>
          <w:lang w:val="ka-GE"/>
        </w:rPr>
        <w:t>24:00</w:t>
      </w:r>
    </w:p>
    <w:p w14:paraId="68F80BE7" w14:textId="77777777" w:rsidR="00FE576A" w:rsidRDefault="00FE576A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D53DEA5" w14:textId="4BE9F20F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3CBB023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3E60E778" w14:textId="0A12B31B" w:rsidR="002572F8" w:rsidRPr="00462ECB" w:rsidRDefault="002572F8" w:rsidP="002572F8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462ECB">
        <w:rPr>
          <w:rFonts w:ascii="Sylfaen" w:hAnsi="Sylfaen"/>
          <w:lang w:val="ka-GE"/>
        </w:rPr>
        <w:t>განმცხადებელ</w:t>
      </w:r>
      <w:r w:rsidR="00462ECB">
        <w:rPr>
          <w:rFonts w:ascii="Sylfaen" w:hAnsi="Sylfaen"/>
          <w:lang w:val="ka-GE"/>
        </w:rPr>
        <w:t>ის</w:t>
      </w:r>
      <w:r w:rsidRPr="00462ECB">
        <w:rPr>
          <w:rFonts w:ascii="Sylfaen" w:hAnsi="Sylfaen"/>
          <w:lang w:val="ka-GE"/>
        </w:rPr>
        <w:t xml:space="preserve"> გამოცდილება: </w:t>
      </w:r>
    </w:p>
    <w:p w14:paraId="269CB45F" w14:textId="245CAD09" w:rsidR="002572F8" w:rsidRPr="00462ECB" w:rsidRDefault="002572F8" w:rsidP="002572F8">
      <w:pPr>
        <w:pStyle w:val="ListParagraph"/>
        <w:numPr>
          <w:ilvl w:val="0"/>
          <w:numId w:val="28"/>
        </w:numPr>
        <w:rPr>
          <w:rFonts w:ascii="Sylfaen" w:hAnsi="Sylfaen"/>
        </w:rPr>
      </w:pPr>
      <w:r w:rsidRPr="00462ECB">
        <w:rPr>
          <w:rFonts w:ascii="Sylfaen" w:hAnsi="Sylfaen"/>
          <w:lang w:val="ka-GE"/>
        </w:rPr>
        <w:t xml:space="preserve">ინფორმაცია განმცხადებლის გამოცდილებაზე </w:t>
      </w:r>
      <w:r w:rsidR="00360D8A">
        <w:rPr>
          <w:rFonts w:ascii="Sylfaen" w:hAnsi="Sylfaen"/>
          <w:lang w:val="ka-GE"/>
        </w:rPr>
        <w:t xml:space="preserve">შემოთავაზებული სერვისის ჩატარების </w:t>
      </w:r>
      <w:r w:rsidR="00DA78E5">
        <w:rPr>
          <w:rFonts w:ascii="Sylfaen" w:hAnsi="Sylfaen"/>
          <w:lang w:val="ka-GE"/>
        </w:rPr>
        <w:t>კუთხით</w:t>
      </w:r>
      <w:r w:rsidR="00C0455F" w:rsidRPr="00462ECB">
        <w:rPr>
          <w:rFonts w:ascii="Sylfaen" w:hAnsi="Sylfaen"/>
          <w:lang w:val="ka-GE"/>
        </w:rPr>
        <w:t>;</w:t>
      </w:r>
    </w:p>
    <w:p w14:paraId="4B0F2602" w14:textId="24BAAB3E" w:rsidR="002572F8" w:rsidRPr="00462ECB" w:rsidRDefault="00360D8A" w:rsidP="002572F8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სერვისის </w:t>
      </w:r>
      <w:r w:rsidR="002572F8" w:rsidRPr="00462ECB">
        <w:rPr>
          <w:rFonts w:ascii="Sylfaen" w:hAnsi="Sylfaen"/>
          <w:lang w:val="ka-GE"/>
        </w:rPr>
        <w:t>ჩატარების მეთოდოლოგიის</w:t>
      </w:r>
      <w:r w:rsidR="00FE576A">
        <w:rPr>
          <w:rFonts w:ascii="Sylfaen" w:hAnsi="Sylfaen"/>
        </w:rPr>
        <w:t xml:space="preserve"> </w:t>
      </w:r>
      <w:r w:rsidR="002572F8" w:rsidRPr="00462ECB">
        <w:rPr>
          <w:rFonts w:ascii="Sylfaen" w:hAnsi="Sylfaen"/>
          <w:lang w:val="ka-GE"/>
        </w:rPr>
        <w:t>მოკლე აღწერა</w:t>
      </w:r>
      <w:r w:rsidR="00C0455F" w:rsidRPr="00462ECB">
        <w:rPr>
          <w:rFonts w:ascii="Sylfaen" w:hAnsi="Sylfaen"/>
          <w:lang w:val="ka-GE"/>
        </w:rPr>
        <w:t>;</w:t>
      </w:r>
    </w:p>
    <w:p w14:paraId="5B045C4B" w14:textId="64BD1966" w:rsidR="00033DEA" w:rsidRPr="00360D8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bookmarkStart w:id="1" w:name="_Hlk88823534"/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 xml:space="preserve">ასმული ფორმა </w:t>
      </w:r>
      <w:r w:rsidR="006064EF">
        <w:rPr>
          <w:rFonts w:ascii="Sylfaen" w:hAnsi="Sylfaen"/>
          <w:lang w:val="ka-GE"/>
        </w:rPr>
        <w:t>(</w:t>
      </w:r>
      <w:r w:rsidR="006064EF" w:rsidRPr="00360D8A">
        <w:rPr>
          <w:rFonts w:ascii="Sylfaen" w:hAnsi="Sylfaen"/>
          <w:lang w:val="ka-GE"/>
        </w:rPr>
        <w:t>Annex-A1 and A2</w:t>
      </w:r>
      <w:r w:rsidR="006064EF">
        <w:rPr>
          <w:rFonts w:ascii="Sylfaen" w:hAnsi="Sylfaen"/>
          <w:lang w:val="ka-GE"/>
        </w:rPr>
        <w:t xml:space="preserve"> და </w:t>
      </w:r>
      <w:r w:rsidRPr="00033DEA">
        <w:rPr>
          <w:rFonts w:ascii="Sylfaen" w:hAnsi="Sylfaen"/>
          <w:lang w:val="ka-GE"/>
        </w:rPr>
        <w:t>RFQ)</w:t>
      </w:r>
      <w:r w:rsidR="00CF155B">
        <w:rPr>
          <w:rFonts w:ascii="Sylfaen" w:hAnsi="Sylfaen"/>
          <w:lang w:val="ka-GE"/>
        </w:rPr>
        <w:t>-თანდართულია</w:t>
      </w:r>
    </w:p>
    <w:bookmarkEnd w:id="1"/>
    <w:p w14:paraId="1D51D253" w14:textId="3D90BA5C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  <w:r w:rsidR="00CF155B">
        <w:rPr>
          <w:rFonts w:ascii="Sylfaen" w:hAnsi="Sylfaen"/>
          <w:lang w:val="ka-GE"/>
        </w:rPr>
        <w:t>-თანდართულია</w:t>
      </w:r>
    </w:p>
    <w:p w14:paraId="318F3343" w14:textId="3620906C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  <w:r w:rsidR="00CF155B">
        <w:rPr>
          <w:rFonts w:ascii="Sylfaen" w:hAnsi="Sylfaen"/>
          <w:lang w:val="ka-GE"/>
        </w:rPr>
        <w:t>-თანდართულია</w:t>
      </w:r>
    </w:p>
    <w:p w14:paraId="44873250" w14:textId="162636F8" w:rsidR="00931392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 w:rsidR="00CF155B">
        <w:rPr>
          <w:rFonts w:ascii="Sylfaen" w:hAnsi="Sylfaen"/>
          <w:lang w:val="ka-GE"/>
        </w:rPr>
        <w:t>-თანდართულია</w:t>
      </w:r>
    </w:p>
    <w:p w14:paraId="67BB75FA" w14:textId="77777777" w:rsidR="007F3571" w:rsidRDefault="007F3571" w:rsidP="002572F8">
      <w:pPr>
        <w:rPr>
          <w:rFonts w:ascii="Sylfaen" w:hAnsi="Sylfaen"/>
          <w:b/>
          <w:bCs/>
          <w:color w:val="C00000"/>
          <w:u w:val="single"/>
          <w:lang w:val="ka-GE"/>
        </w:rPr>
      </w:pPr>
    </w:p>
    <w:p w14:paraId="62CA649F" w14:textId="61F0A374" w:rsidR="00611ED9" w:rsidRPr="002572F8" w:rsidRDefault="00611ED9" w:rsidP="002572F8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2572F8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551143DB" w14:textId="31047AAA" w:rsidR="008439BB" w:rsidRPr="006064EF" w:rsidRDefault="00611ED9" w:rsidP="00547B49">
      <w:pPr>
        <w:spacing w:line="240" w:lineRule="auto"/>
        <w:jc w:val="both"/>
        <w:rPr>
          <w:rFonts w:ascii="Sylfaen" w:hAnsi="Sylfaen"/>
          <w:b/>
          <w:bCs/>
          <w:lang w:val="ka-GE"/>
        </w:rPr>
      </w:pPr>
      <w:r w:rsidRPr="00611ED9">
        <w:rPr>
          <w:rFonts w:ascii="Sylfaen" w:hAnsi="Sylfaen"/>
          <w:lang w:val="ka-GE"/>
        </w:rPr>
        <w:t xml:space="preserve">დაინტერესებულმა </w:t>
      </w:r>
      <w:r w:rsidR="00692F49">
        <w:rPr>
          <w:rFonts w:ascii="Sylfaen" w:hAnsi="Sylfaen"/>
          <w:lang w:val="ka-GE"/>
        </w:rPr>
        <w:t xml:space="preserve">მომწოდებლებმა </w:t>
      </w:r>
      <w:r w:rsidRPr="00611ED9">
        <w:rPr>
          <w:rFonts w:ascii="Sylfaen" w:hAnsi="Sylfaen"/>
          <w:lang w:val="ka-GE"/>
        </w:rPr>
        <w:t>შე</w:t>
      </w:r>
      <w:r>
        <w:rPr>
          <w:rFonts w:ascii="Sylfaen" w:hAnsi="Sylfaen"/>
          <w:lang w:val="ka-GE"/>
        </w:rPr>
        <w:t>მო</w:t>
      </w:r>
      <w:r w:rsidRPr="00611ED9">
        <w:rPr>
          <w:rFonts w:ascii="Sylfaen" w:hAnsi="Sylfaen"/>
          <w:lang w:val="ka-GE"/>
        </w:rPr>
        <w:t xml:space="preserve">თავაზება </w:t>
      </w:r>
      <w:r>
        <w:rPr>
          <w:rFonts w:ascii="Sylfaen" w:hAnsi="Sylfaen"/>
          <w:lang w:val="ka-GE"/>
        </w:rPr>
        <w:t>სხვა მოთხოვნილ დოკუმენტებთან ერთად</w:t>
      </w:r>
      <w:r w:rsidRPr="00611ED9">
        <w:rPr>
          <w:rFonts w:ascii="Sylfaen" w:hAnsi="Sylfaen"/>
          <w:lang w:val="ka-GE"/>
        </w:rPr>
        <w:t xml:space="preserve"> უნდა მოგვაწოდო</w:t>
      </w:r>
      <w:r>
        <w:rPr>
          <w:rFonts w:ascii="Sylfaen" w:hAnsi="Sylfaen"/>
          <w:lang w:val="ka-GE"/>
        </w:rPr>
        <w:t>ნ</w:t>
      </w:r>
      <w:r w:rsidRPr="00611ED9">
        <w:rPr>
          <w:rFonts w:ascii="Sylfaen" w:hAnsi="Sylfaen"/>
          <w:lang w:val="ka-GE"/>
        </w:rPr>
        <w:t xml:space="preserve"> </w:t>
      </w:r>
      <w:r w:rsidR="00C4686A">
        <w:rPr>
          <w:rFonts w:ascii="Sylfaen" w:hAnsi="Sylfaen"/>
          <w:lang w:val="ka-GE"/>
        </w:rPr>
        <w:t xml:space="preserve">ლტოლვილთა დანიის საბჭოს </w:t>
      </w:r>
      <w:r w:rsidRPr="00611ED9">
        <w:rPr>
          <w:rFonts w:ascii="Sylfaen" w:hAnsi="Sylfaen"/>
          <w:lang w:val="ka-GE"/>
        </w:rPr>
        <w:t xml:space="preserve">შემდეგ ელექტრონულ მისამართზე </w:t>
      </w:r>
      <w:hyperlink r:id="rId8" w:history="1">
        <w:r w:rsidRPr="0069574C">
          <w:rPr>
            <w:rStyle w:val="Hyperlink"/>
            <w:lang w:val="ka-GE"/>
          </w:rPr>
          <w:t>rfq-geo-zug@drc.ngo</w:t>
        </w:r>
      </w:hyperlink>
      <w:r>
        <w:rPr>
          <w:rStyle w:val="Hyperlink"/>
          <w:lang w:val="ka-GE"/>
        </w:rPr>
        <w:t xml:space="preserve"> </w:t>
      </w:r>
      <w:r w:rsidR="00D25C5A" w:rsidRPr="00D25C5A">
        <w:rPr>
          <w:rFonts w:ascii="Sylfaen" w:hAnsi="Sylfaen"/>
          <w:lang w:val="ka-GE"/>
        </w:rPr>
        <w:t xml:space="preserve">ან </w:t>
      </w:r>
      <w:r w:rsidRPr="00D25C5A">
        <w:rPr>
          <w:rFonts w:ascii="Sylfaen" w:hAnsi="Sylfaen"/>
          <w:lang w:val="ka-GE"/>
        </w:rPr>
        <w:t xml:space="preserve"> </w:t>
      </w:r>
      <w:r w:rsidR="00D25C5A" w:rsidRPr="00D25C5A">
        <w:rPr>
          <w:rFonts w:ascii="Sylfaen" w:hAnsi="Sylfaen"/>
          <w:lang w:val="ka-GE"/>
        </w:rPr>
        <w:t>ლტოლვი</w:t>
      </w:r>
      <w:r w:rsidR="00DA309D">
        <w:rPr>
          <w:rFonts w:ascii="Sylfaen" w:hAnsi="Sylfaen"/>
          <w:lang w:val="ka-GE"/>
        </w:rPr>
        <w:t>ლ</w:t>
      </w:r>
      <w:r w:rsidR="00D25C5A" w:rsidRPr="00D25C5A">
        <w:rPr>
          <w:rFonts w:ascii="Sylfaen" w:hAnsi="Sylfaen"/>
          <w:lang w:val="ka-GE"/>
        </w:rPr>
        <w:t>თა დანიის საბჭოს ოფისებში შემდეგ მისამართზე: #1, 8 მარტის ქუჩა, ზუგდიდი; ჭავჭავაძის #37 დ, პირველი სართული, თბილისი</w:t>
      </w:r>
      <w:r w:rsidR="00B33DD8">
        <w:rPr>
          <w:rFonts w:ascii="Sylfaen" w:hAnsi="Sylfaen"/>
          <w:lang w:val="ka-GE"/>
        </w:rPr>
        <w:t>,</w:t>
      </w:r>
      <w:r w:rsidR="00D25C5A" w:rsidRPr="00D25C5A">
        <w:rPr>
          <w:rFonts w:ascii="Sylfaen" w:hAnsi="Sylfaen"/>
          <w:lang w:val="ka-GE"/>
        </w:rPr>
        <w:t xml:space="preserve"> არა </w:t>
      </w:r>
      <w:r w:rsidRPr="00D25C5A">
        <w:rPr>
          <w:rFonts w:ascii="Sylfaen" w:hAnsi="Sylfaen"/>
          <w:lang w:val="ka-GE"/>
        </w:rPr>
        <w:t xml:space="preserve">უგვინეს </w:t>
      </w:r>
      <w:r w:rsidR="00B118AE" w:rsidRPr="00D25C5A">
        <w:rPr>
          <w:rFonts w:ascii="Sylfaen" w:hAnsi="Sylfaen"/>
          <w:lang w:val="ka-GE"/>
        </w:rPr>
        <w:t xml:space="preserve">2021 </w:t>
      </w:r>
      <w:r w:rsidR="00B118AE" w:rsidRPr="00D25C5A">
        <w:rPr>
          <w:rFonts w:ascii="Sylfaen" w:hAnsi="Sylfaen"/>
          <w:lang w:val="ka-GE"/>
        </w:rPr>
        <w:lastRenderedPageBreak/>
        <w:t xml:space="preserve">წლის </w:t>
      </w:r>
      <w:r w:rsidR="00BE678A" w:rsidRPr="00BE678A">
        <w:rPr>
          <w:rFonts w:ascii="Sylfaen" w:hAnsi="Sylfaen"/>
          <w:lang w:val="ka-GE"/>
        </w:rPr>
        <w:t>21</w:t>
      </w:r>
      <w:r w:rsidR="00B118AE" w:rsidRPr="00D25C5A">
        <w:rPr>
          <w:rFonts w:ascii="Sylfaen" w:hAnsi="Sylfaen"/>
          <w:lang w:val="ka-GE"/>
        </w:rPr>
        <w:t xml:space="preserve"> </w:t>
      </w:r>
      <w:r w:rsidR="00692F49" w:rsidRPr="00D25C5A">
        <w:rPr>
          <w:rFonts w:ascii="Sylfaen" w:hAnsi="Sylfaen"/>
          <w:lang w:val="ka-GE"/>
        </w:rPr>
        <w:t>დეკემბრისა</w:t>
      </w:r>
      <w:r>
        <w:rPr>
          <w:rFonts w:ascii="Sylfaen" w:hAnsi="Sylfaen"/>
          <w:b/>
          <w:bCs/>
          <w:lang w:val="ka-GE"/>
        </w:rPr>
        <w:t xml:space="preserve"> </w:t>
      </w:r>
      <w:r>
        <w:rPr>
          <w:lang w:val="ka-GE"/>
        </w:rPr>
        <w:t xml:space="preserve"> </w:t>
      </w:r>
      <w:r w:rsidR="00C4686A" w:rsidRPr="00C4686A">
        <w:rPr>
          <w:rFonts w:ascii="Sylfaen" w:hAnsi="Sylfaen"/>
          <w:lang w:val="ka-GE"/>
        </w:rPr>
        <w:t>და საგნის ველში უნდა მი</w:t>
      </w:r>
      <w:r w:rsidR="00D10102">
        <w:rPr>
          <w:rFonts w:ascii="Sylfaen" w:hAnsi="Sylfaen"/>
          <w:lang w:val="ka-GE"/>
        </w:rPr>
        <w:t>უთითონ</w:t>
      </w:r>
      <w:r w:rsidR="00C4686A" w:rsidRPr="00C4686A">
        <w:rPr>
          <w:rFonts w:ascii="Sylfaen" w:hAnsi="Sylfaen"/>
          <w:lang w:val="ka-GE"/>
        </w:rPr>
        <w:t xml:space="preserve"> </w:t>
      </w:r>
      <w:r w:rsidR="00C4686A">
        <w:rPr>
          <w:rFonts w:ascii="Sylfaen" w:hAnsi="Sylfaen"/>
          <w:lang w:val="ka-GE"/>
        </w:rPr>
        <w:t xml:space="preserve">შემოთავაზების საგანი და </w:t>
      </w:r>
      <w:r w:rsidR="00BC34A4" w:rsidRPr="00107A68">
        <w:rPr>
          <w:rFonts w:ascii="Sylfaen" w:hAnsi="Sylfaen"/>
          <w:b/>
          <w:bCs/>
          <w:lang w:val="ka-GE"/>
        </w:rPr>
        <w:t>PR_00176593</w:t>
      </w:r>
      <w:r w:rsidR="00435C9A" w:rsidRPr="00107A68">
        <w:rPr>
          <w:rFonts w:ascii="Sylfaen" w:hAnsi="Sylfaen"/>
          <w:b/>
          <w:bCs/>
          <w:lang w:val="ka-GE"/>
        </w:rPr>
        <w:t xml:space="preserve"> </w:t>
      </w:r>
      <w:r w:rsidR="00BC34A4" w:rsidRPr="00107A68">
        <w:rPr>
          <w:rFonts w:ascii="Sylfaen" w:hAnsi="Sylfaen"/>
          <w:b/>
          <w:bCs/>
          <w:lang w:val="ka-GE"/>
        </w:rPr>
        <w:t>-</w:t>
      </w:r>
      <w:r w:rsidR="00435C9A" w:rsidRPr="00107A68">
        <w:rPr>
          <w:rFonts w:ascii="Sylfaen" w:hAnsi="Sylfaen"/>
          <w:b/>
          <w:bCs/>
          <w:lang w:val="ka-GE"/>
        </w:rPr>
        <w:t xml:space="preserve"> </w:t>
      </w:r>
      <w:r w:rsidR="00692F49" w:rsidRPr="006064EF">
        <w:rPr>
          <w:rFonts w:ascii="Sylfaen" w:hAnsi="Sylfaen"/>
          <w:b/>
          <w:bCs/>
          <w:lang w:val="ka-GE"/>
        </w:rPr>
        <w:t>ტექნიკური დახმარების პროგრამა</w:t>
      </w:r>
      <w:r w:rsidR="006E3D07" w:rsidRPr="006064EF">
        <w:rPr>
          <w:rFonts w:ascii="Sylfaen" w:hAnsi="Sylfaen"/>
          <w:b/>
          <w:bCs/>
          <w:lang w:val="ka-GE"/>
        </w:rPr>
        <w:t xml:space="preserve"> </w:t>
      </w:r>
    </w:p>
    <w:p w14:paraId="6B48C669" w14:textId="77777777" w:rsidR="007F3571" w:rsidRDefault="007F3571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3C4604B3" w14:textId="77777777" w:rsidR="00692F49" w:rsidRDefault="00692F49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15332526" w14:textId="77777777" w:rsidR="00B33DD8" w:rsidRDefault="00B33DD8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AE96275" w14:textId="21BE1B89" w:rsidR="008409E2" w:rsidRPr="00DB2801" w:rsidRDefault="00E96B4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წინადადებების შეფასება და შერჩევა</w:t>
      </w:r>
    </w:p>
    <w:p w14:paraId="361E1E16" w14:textId="110C7F5E" w:rsidR="00026BA5" w:rsidRPr="00FD4679" w:rsidRDefault="008409E2" w:rsidP="00FD4679">
      <w:pPr>
        <w:jc w:val="both"/>
        <w:rPr>
          <w:rFonts w:ascii="Sylfaen" w:hAnsi="Sylfaen"/>
          <w:lang w:val="ka-GE"/>
        </w:rPr>
      </w:pPr>
      <w:r w:rsidRPr="00E96B42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 w:rsidRPr="00E96B42">
        <w:rPr>
          <w:rFonts w:ascii="Sylfaen" w:hAnsi="Sylfaen"/>
          <w:lang w:val="ka-GE"/>
        </w:rPr>
        <w:t>.</w:t>
      </w:r>
      <w:r w:rsidR="00FD4679">
        <w:rPr>
          <w:rFonts w:ascii="Sylfaen" w:hAnsi="Sylfaen"/>
          <w:lang w:val="ka-GE"/>
        </w:rPr>
        <w:t xml:space="preserve"> </w:t>
      </w:r>
      <w:r w:rsidR="00611ED9" w:rsidRPr="00FD4679">
        <w:rPr>
          <w:rFonts w:ascii="Sylfaen" w:hAnsi="Sylfaen"/>
          <w:lang w:val="ka-GE"/>
        </w:rPr>
        <w:t xml:space="preserve">უპირატესობა მიენიჭება შემოთავაზებას, </w:t>
      </w:r>
      <w:r w:rsidR="00FD4679" w:rsidRPr="00FD4679">
        <w:rPr>
          <w:rFonts w:ascii="Sylfaen" w:hAnsi="Sylfaen"/>
          <w:lang w:val="ka-GE"/>
        </w:rPr>
        <w:t xml:space="preserve">რომელიც სრულად აკმაყოფილებს </w:t>
      </w:r>
      <w:r w:rsidR="006212A7">
        <w:rPr>
          <w:rFonts w:ascii="Sylfaen" w:hAnsi="Sylfaen"/>
          <w:lang w:val="ka-GE"/>
        </w:rPr>
        <w:t xml:space="preserve">სატენდერო პაკეტის </w:t>
      </w:r>
      <w:r w:rsidR="00FD4679" w:rsidRPr="00FD4679">
        <w:rPr>
          <w:rFonts w:ascii="Sylfaen" w:hAnsi="Sylfaen"/>
          <w:lang w:val="ka-GE"/>
        </w:rPr>
        <w:t>მოთხოვნებს</w:t>
      </w:r>
      <w:r w:rsidR="00AD5813">
        <w:rPr>
          <w:rFonts w:ascii="Sylfaen" w:hAnsi="Sylfaen"/>
          <w:lang w:val="ka-GE"/>
        </w:rPr>
        <w:t>.</w:t>
      </w:r>
      <w:r w:rsidR="00FD4679" w:rsidRPr="00FD4679">
        <w:rPr>
          <w:rFonts w:ascii="Sylfaen" w:hAnsi="Sylfaen"/>
          <w:lang w:val="ka-GE"/>
        </w:rPr>
        <w:t xml:space="preserve"> </w:t>
      </w:r>
    </w:p>
    <w:p w14:paraId="504BDAF7" w14:textId="277EF3E5" w:rsidR="00E96B42" w:rsidRDefault="00E96B42" w:rsidP="00E96B42">
      <w:pPr>
        <w:jc w:val="both"/>
        <w:rPr>
          <w:rFonts w:ascii="Sylfaen" w:hAnsi="Sylfaen"/>
          <w:lang w:val="ka-GE"/>
        </w:rPr>
      </w:pPr>
      <w:r w:rsidRPr="00E96B42">
        <w:rPr>
          <w:rFonts w:ascii="Sylfaen" w:hAnsi="Sylfaen"/>
          <w:lang w:val="ka-GE"/>
        </w:rPr>
        <w:t xml:space="preserve">მხოლოდ </w:t>
      </w:r>
      <w:r w:rsidR="00FD4679">
        <w:rPr>
          <w:rFonts w:ascii="Sylfaen" w:hAnsi="Sylfaen"/>
          <w:lang w:val="ka-GE"/>
        </w:rPr>
        <w:t xml:space="preserve">ის </w:t>
      </w:r>
      <w:r w:rsidRPr="00E96B42">
        <w:rPr>
          <w:rFonts w:ascii="Sylfaen" w:hAnsi="Sylfaen"/>
          <w:lang w:val="ka-GE"/>
        </w:rPr>
        <w:t>სატენდერო წინადადებები, რომლებმაც გაიარეს ადმინისტრაციული შეფასების ეტაპი, შეფასდებ</w:t>
      </w:r>
      <w:r w:rsidR="00FD4679">
        <w:rPr>
          <w:rFonts w:ascii="Sylfaen" w:hAnsi="Sylfaen"/>
          <w:lang w:val="ka-GE"/>
        </w:rPr>
        <w:t>იან</w:t>
      </w:r>
      <w:r w:rsidRPr="00E96B42">
        <w:rPr>
          <w:rFonts w:ascii="Sylfaen" w:hAnsi="Sylfaen"/>
          <w:lang w:val="ka-GE"/>
        </w:rPr>
        <w:t xml:space="preserve"> ტექნიკურად და შემდეგ ფინანსურად</w:t>
      </w:r>
      <w:r w:rsidR="00AD5813">
        <w:rPr>
          <w:rFonts w:ascii="Sylfaen" w:hAnsi="Sylfaen"/>
          <w:lang w:val="ka-GE"/>
        </w:rPr>
        <w:t>.</w:t>
      </w:r>
    </w:p>
    <w:p w14:paraId="59D2ED0A" w14:textId="321D4BD5" w:rsidR="00E96B42" w:rsidRPr="00E96B42" w:rsidRDefault="00FD4679" w:rsidP="00E96B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განმცხადებლების</w:t>
      </w:r>
      <w:r w:rsidR="00E96B42" w:rsidRPr="00E96B42">
        <w:rPr>
          <w:rFonts w:ascii="Sylfaen" w:hAnsi="Sylfaen"/>
          <w:lang w:val="ka-GE"/>
        </w:rPr>
        <w:t xml:space="preserve"> მიერ შემოთავაზებული ტექნიკური </w:t>
      </w:r>
      <w:r>
        <w:rPr>
          <w:rFonts w:ascii="Sylfaen" w:hAnsi="Sylfaen"/>
          <w:lang w:val="ka-GE"/>
        </w:rPr>
        <w:t>მეთოდოლოგია</w:t>
      </w:r>
      <w:r w:rsidR="00E96B42" w:rsidRPr="00E96B42">
        <w:rPr>
          <w:rFonts w:ascii="Sylfaen" w:hAnsi="Sylfaen"/>
          <w:lang w:val="ka-GE"/>
        </w:rPr>
        <w:t xml:space="preserve"> შეფასდება </w:t>
      </w:r>
      <w:r w:rsidR="00C47F9D">
        <w:rPr>
          <w:rFonts w:ascii="Sylfaen" w:hAnsi="Sylfaen"/>
          <w:lang w:val="ka-GE"/>
        </w:rPr>
        <w:t xml:space="preserve">ცხრილში მითითებული </w:t>
      </w:r>
      <w:r w:rsidR="00E96B42" w:rsidRPr="00E96B42">
        <w:rPr>
          <w:rFonts w:ascii="Sylfaen" w:hAnsi="Sylfaen"/>
          <w:lang w:val="ka-GE"/>
        </w:rPr>
        <w:t xml:space="preserve">კრიტერიუმების გამოყენებით, ხოლო ქულები </w:t>
      </w:r>
      <w:r w:rsidR="00C47F9D">
        <w:rPr>
          <w:rFonts w:ascii="Sylfaen" w:hAnsi="Sylfaen"/>
          <w:lang w:val="ka-GE"/>
        </w:rPr>
        <w:t>მიენიჭება</w:t>
      </w:r>
      <w:r w:rsidR="00E96B42" w:rsidRPr="00E96B42">
        <w:rPr>
          <w:rFonts w:ascii="Sylfaen" w:hAnsi="Sylfaen"/>
          <w:lang w:val="ka-GE"/>
        </w:rPr>
        <w:t xml:space="preserve"> 1</w:t>
      </w:r>
      <w:r w:rsidR="00C47F9D">
        <w:rPr>
          <w:rFonts w:ascii="Sylfaen" w:hAnsi="Sylfaen"/>
          <w:lang w:val="ka-GE"/>
        </w:rPr>
        <w:t>-</w:t>
      </w:r>
      <w:r w:rsidR="00E96B42" w:rsidRPr="00E96B42">
        <w:rPr>
          <w:rFonts w:ascii="Sylfaen" w:hAnsi="Sylfaen"/>
          <w:lang w:val="ka-GE"/>
        </w:rPr>
        <w:t>დან 10</w:t>
      </w:r>
      <w:r w:rsidR="00C47F9D">
        <w:rPr>
          <w:rFonts w:ascii="Sylfaen" w:hAnsi="Sylfaen"/>
          <w:lang w:val="ka-GE"/>
        </w:rPr>
        <w:t>-</w:t>
      </w:r>
      <w:r w:rsidR="00E96B42" w:rsidRPr="00E96B42">
        <w:rPr>
          <w:rFonts w:ascii="Sylfaen" w:hAnsi="Sylfaen"/>
          <w:lang w:val="ka-GE"/>
        </w:rPr>
        <w:t>მდე</w:t>
      </w:r>
      <w:r w:rsidR="00C47F9D">
        <w:rPr>
          <w:rFonts w:ascii="Sylfaen" w:hAnsi="Sylfaen"/>
          <w:lang w:val="ka-GE"/>
        </w:rPr>
        <w:t xml:space="preserve">, </w:t>
      </w:r>
      <w:r w:rsidR="00E96B42" w:rsidRPr="00E96B42">
        <w:rPr>
          <w:rFonts w:ascii="Sylfaen" w:hAnsi="Sylfaen"/>
          <w:lang w:val="ka-GE"/>
        </w:rPr>
        <w:t>კრიტერიუმ</w:t>
      </w:r>
      <w:r w:rsidR="00C47F9D">
        <w:rPr>
          <w:rFonts w:ascii="Sylfaen" w:hAnsi="Sylfaen"/>
          <w:lang w:val="ka-GE"/>
        </w:rPr>
        <w:t>ების შესაბამისად: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E96B42" w:rsidRPr="004C6952" w14:paraId="20B033D1" w14:textId="77777777" w:rsidTr="00C7224A">
        <w:tc>
          <w:tcPr>
            <w:tcW w:w="4248" w:type="dxa"/>
          </w:tcPr>
          <w:p w14:paraId="4F26E5ED" w14:textId="0EA5F3A0" w:rsidR="00E96B42" w:rsidRPr="006212A7" w:rsidRDefault="00C47F9D" w:rsidP="00C7224A">
            <w:pPr>
              <w:pStyle w:val="Default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>კვალიფიკაცია</w:t>
            </w:r>
            <w:r w:rsidR="00E96B42"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 (50%)</w:t>
            </w:r>
          </w:p>
          <w:p w14:paraId="224F9156" w14:textId="77777777" w:rsidR="00E96B42" w:rsidRPr="006212A7" w:rsidRDefault="00E96B42" w:rsidP="00C7224A">
            <w:pPr>
              <w:pStyle w:val="Default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</w:p>
        </w:tc>
        <w:tc>
          <w:tcPr>
            <w:tcW w:w="5102" w:type="dxa"/>
          </w:tcPr>
          <w:p w14:paraId="61875AB8" w14:textId="1E3C20E4" w:rsidR="00E96B42" w:rsidRPr="006212A7" w:rsidRDefault="00C47F9D" w:rsidP="00C47F9D">
            <w:pPr>
              <w:pStyle w:val="Default"/>
              <w:widowControl w:val="0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განმცხადებლის </w:t>
            </w:r>
            <w:r w:rsidR="00874D75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გამოცდილება </w:t>
            </w:r>
          </w:p>
        </w:tc>
      </w:tr>
      <w:tr w:rsidR="00E96B42" w:rsidRPr="004C6952" w14:paraId="31E3E633" w14:textId="77777777" w:rsidTr="00C7224A">
        <w:tc>
          <w:tcPr>
            <w:tcW w:w="4248" w:type="dxa"/>
          </w:tcPr>
          <w:p w14:paraId="22C08CC7" w14:textId="011711A4" w:rsidR="00E96B42" w:rsidRPr="006212A7" w:rsidRDefault="00C47F9D" w:rsidP="00C7224A">
            <w:pPr>
              <w:pStyle w:val="Default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>შემოთავაზებული სერვისი</w:t>
            </w:r>
            <w:r w:rsidR="00E96B42"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 (50%)</w:t>
            </w:r>
          </w:p>
        </w:tc>
        <w:tc>
          <w:tcPr>
            <w:tcW w:w="5102" w:type="dxa"/>
          </w:tcPr>
          <w:p w14:paraId="4FE57C71" w14:textId="665BDDB5" w:rsidR="00E96B42" w:rsidRPr="006212A7" w:rsidRDefault="00C47F9D" w:rsidP="00C47F9D">
            <w:pPr>
              <w:pStyle w:val="Default"/>
              <w:widowControl w:val="0"/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</w:pP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>შემოთავაზებული მეთოდოლოგია</w:t>
            </w:r>
            <w:r w:rsidR="002A0EF2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>/სილაბუსი</w:t>
            </w:r>
            <w:r w:rsidRPr="006212A7">
              <w:rPr>
                <w:rFonts w:ascii="Sylfaen" w:eastAsiaTheme="minorHAnsi" w:hAnsi="Sylfaen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E96B42" w:rsidRPr="00D354F6" w14:paraId="6FBAE2E4" w14:textId="77777777" w:rsidTr="00C7224A">
        <w:tc>
          <w:tcPr>
            <w:tcW w:w="4248" w:type="dxa"/>
          </w:tcPr>
          <w:p w14:paraId="0F0302A1" w14:textId="77777777" w:rsidR="00E96B42" w:rsidRPr="00D354F6" w:rsidRDefault="00E96B42" w:rsidP="00C7224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D354F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Total</w:t>
            </w:r>
          </w:p>
        </w:tc>
        <w:tc>
          <w:tcPr>
            <w:tcW w:w="5102" w:type="dxa"/>
          </w:tcPr>
          <w:p w14:paraId="018894A3" w14:textId="77777777" w:rsidR="00E96B42" w:rsidRPr="00D354F6" w:rsidRDefault="00E96B42" w:rsidP="00C7224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1"/>
                <w:szCs w:val="21"/>
                <w:highlight w:val="yellow"/>
              </w:rPr>
            </w:pPr>
            <w:r w:rsidRPr="002E1B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100%</w:t>
            </w:r>
          </w:p>
        </w:tc>
      </w:tr>
    </w:tbl>
    <w:p w14:paraId="735FCE91" w14:textId="3C7ED94A" w:rsidR="00E87EE2" w:rsidRDefault="00E87EE2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</w:p>
    <w:p w14:paraId="6962C499" w14:textId="0D1CFDD2" w:rsidR="00252218" w:rsidRDefault="00252218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</w:p>
    <w:p w14:paraId="0195ED2D" w14:textId="77777777" w:rsidR="00252218" w:rsidRPr="000B7BC3" w:rsidRDefault="00252218" w:rsidP="00252218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6FB88B32" w14:textId="564521A1" w:rsidR="00252218" w:rsidRDefault="00252218" w:rsidP="00252218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ანგარიშსწორება მოხდება</w:t>
      </w:r>
      <w:r>
        <w:rPr>
          <w:rFonts w:ascii="Sylfaen" w:hAnsi="Sylfaen"/>
          <w:lang w:val="ka-GE"/>
        </w:rPr>
        <w:t xml:space="preserve"> </w:t>
      </w:r>
      <w:r w:rsidR="0051771B">
        <w:rPr>
          <w:rFonts w:ascii="Sylfaen" w:hAnsi="Sylfaen"/>
          <w:lang w:val="ka-GE"/>
        </w:rPr>
        <w:t xml:space="preserve">მომწოდებლის მიერ </w:t>
      </w:r>
      <w:r w:rsidR="00E54AF6">
        <w:rPr>
          <w:rFonts w:ascii="Sylfaen" w:hAnsi="Sylfaen"/>
          <w:lang w:val="ka-GE"/>
        </w:rPr>
        <w:t xml:space="preserve">ჩატარებული სერვისის </w:t>
      </w:r>
      <w:r w:rsidR="0051771B" w:rsidRPr="000A3066">
        <w:rPr>
          <w:rFonts w:ascii="Sylfaen" w:hAnsi="Sylfaen"/>
          <w:b/>
          <w:bCs/>
          <w:u w:val="single"/>
          <w:lang w:val="ka-GE"/>
        </w:rPr>
        <w:t xml:space="preserve">მოკლე ანგარიშის წარდგენის </w:t>
      </w:r>
      <w:r w:rsidR="0051771B">
        <w:rPr>
          <w:rFonts w:ascii="Sylfaen" w:hAnsi="Sylfaen"/>
          <w:lang w:val="ka-GE"/>
        </w:rPr>
        <w:t xml:space="preserve">საფუძველზე </w:t>
      </w:r>
      <w:r>
        <w:rPr>
          <w:rFonts w:ascii="Sylfaen" w:hAnsi="Sylfaen"/>
          <w:lang w:val="ka-GE"/>
        </w:rPr>
        <w:t xml:space="preserve">და </w:t>
      </w:r>
      <w:r w:rsidRPr="000B7BC3">
        <w:rPr>
          <w:rFonts w:ascii="Sylfaen" w:hAnsi="Sylfaen"/>
          <w:lang w:val="ka-GE"/>
        </w:rPr>
        <w:t xml:space="preserve">ორივე </w:t>
      </w:r>
      <w:r w:rsidR="00DE08FA">
        <w:rPr>
          <w:rFonts w:ascii="Sylfaen" w:hAnsi="Sylfaen"/>
          <w:lang w:val="ka-GE"/>
        </w:rPr>
        <w:t>მხარის მიერ</w:t>
      </w:r>
      <w:r w:rsidRPr="000B7BC3">
        <w:rPr>
          <w:rFonts w:ascii="Sylfaen" w:hAnsi="Sylfaen"/>
          <w:lang w:val="ka-GE"/>
        </w:rPr>
        <w:t xml:space="preserve"> მიღება-ჩაბარების  აქტის ხელმოწერიდან 7 სამუშაო დღის განმავლობაში</w:t>
      </w:r>
      <w:r>
        <w:rPr>
          <w:rFonts w:ascii="Sylfaen" w:hAnsi="Sylfaen"/>
          <w:lang w:val="ka-GE"/>
        </w:rPr>
        <w:t>.</w:t>
      </w:r>
    </w:p>
    <w:p w14:paraId="15C0F1AE" w14:textId="77777777" w:rsidR="00252218" w:rsidRPr="000B7BC3" w:rsidRDefault="00252218" w:rsidP="00252218">
      <w:pPr>
        <w:pStyle w:val="NoSpacing"/>
        <w:rPr>
          <w:rFonts w:ascii="Sylfaen" w:hAnsi="Sylfaen"/>
          <w:lang w:val="ka-GE"/>
        </w:rPr>
      </w:pPr>
    </w:p>
    <w:p w14:paraId="2C422BC5" w14:textId="77777777" w:rsidR="00252218" w:rsidRPr="00E96B42" w:rsidRDefault="00252218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</w:rPr>
      </w:pPr>
    </w:p>
    <w:sectPr w:rsidR="00252218" w:rsidRPr="00E96B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241F" w14:textId="77777777" w:rsidR="00002873" w:rsidRDefault="00002873" w:rsidP="007D2064">
      <w:pPr>
        <w:spacing w:after="0" w:line="240" w:lineRule="auto"/>
      </w:pPr>
      <w:r>
        <w:separator/>
      </w:r>
    </w:p>
  </w:endnote>
  <w:endnote w:type="continuationSeparator" w:id="0">
    <w:p w14:paraId="4A7F783E" w14:textId="77777777" w:rsidR="00002873" w:rsidRDefault="00002873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FA25" w14:textId="77777777" w:rsidR="00002873" w:rsidRDefault="00002873" w:rsidP="007D2064">
      <w:pPr>
        <w:spacing w:after="0" w:line="240" w:lineRule="auto"/>
      </w:pPr>
      <w:r>
        <w:separator/>
      </w:r>
    </w:p>
  </w:footnote>
  <w:footnote w:type="continuationSeparator" w:id="0">
    <w:p w14:paraId="5A959811" w14:textId="77777777" w:rsidR="00002873" w:rsidRDefault="00002873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67E"/>
    <w:multiLevelType w:val="hybridMultilevel"/>
    <w:tmpl w:val="13A2A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4E61"/>
    <w:multiLevelType w:val="hybridMultilevel"/>
    <w:tmpl w:val="A83A6CB6"/>
    <w:lvl w:ilvl="0" w:tplc="5D0860C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8E8"/>
    <w:multiLevelType w:val="hybridMultilevel"/>
    <w:tmpl w:val="DED2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56585"/>
    <w:multiLevelType w:val="multilevel"/>
    <w:tmpl w:val="C484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81A9D"/>
    <w:multiLevelType w:val="hybridMultilevel"/>
    <w:tmpl w:val="5D54F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45A55"/>
    <w:multiLevelType w:val="hybridMultilevel"/>
    <w:tmpl w:val="9646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04D5E"/>
    <w:multiLevelType w:val="hybridMultilevel"/>
    <w:tmpl w:val="B35C6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959DF"/>
    <w:multiLevelType w:val="hybridMultilevel"/>
    <w:tmpl w:val="C6AC6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A35B0A"/>
    <w:multiLevelType w:val="hybridMultilevel"/>
    <w:tmpl w:val="89F621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3475F"/>
    <w:multiLevelType w:val="hybridMultilevel"/>
    <w:tmpl w:val="9A32D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7"/>
  </w:num>
  <w:num w:numId="5">
    <w:abstractNumId w:val="8"/>
  </w:num>
  <w:num w:numId="6">
    <w:abstractNumId w:val="13"/>
  </w:num>
  <w:num w:numId="7">
    <w:abstractNumId w:val="17"/>
  </w:num>
  <w:num w:numId="8">
    <w:abstractNumId w:val="24"/>
  </w:num>
  <w:num w:numId="9">
    <w:abstractNumId w:val="22"/>
  </w:num>
  <w:num w:numId="10">
    <w:abstractNumId w:val="10"/>
  </w:num>
  <w:num w:numId="11">
    <w:abstractNumId w:val="16"/>
  </w:num>
  <w:num w:numId="12">
    <w:abstractNumId w:val="23"/>
  </w:num>
  <w:num w:numId="13">
    <w:abstractNumId w:val="12"/>
  </w:num>
  <w:num w:numId="14">
    <w:abstractNumId w:val="7"/>
  </w:num>
  <w:num w:numId="15">
    <w:abstractNumId w:val="30"/>
  </w:num>
  <w:num w:numId="16">
    <w:abstractNumId w:val="29"/>
  </w:num>
  <w:num w:numId="17">
    <w:abstractNumId w:val="32"/>
  </w:num>
  <w:num w:numId="18">
    <w:abstractNumId w:val="15"/>
  </w:num>
  <w:num w:numId="19">
    <w:abstractNumId w:val="26"/>
  </w:num>
  <w:num w:numId="20">
    <w:abstractNumId w:val="11"/>
  </w:num>
  <w:num w:numId="21">
    <w:abstractNumId w:val="2"/>
  </w:num>
  <w:num w:numId="22">
    <w:abstractNumId w:val="0"/>
  </w:num>
  <w:num w:numId="23">
    <w:abstractNumId w:val="18"/>
  </w:num>
  <w:num w:numId="24">
    <w:abstractNumId w:val="20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8"/>
  </w:num>
  <w:num w:numId="29">
    <w:abstractNumId w:val="1"/>
  </w:num>
  <w:num w:numId="30">
    <w:abstractNumId w:val="21"/>
  </w:num>
  <w:num w:numId="31">
    <w:abstractNumId w:val="31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EwNTIyMQcyzZR0lIJTi4sz8/NACgzNagHHh9XCLQAAAA=="/>
  </w:docVars>
  <w:rsids>
    <w:rsidRoot w:val="00883FCF"/>
    <w:rsid w:val="000007EA"/>
    <w:rsid w:val="00002873"/>
    <w:rsid w:val="0001009F"/>
    <w:rsid w:val="0001136B"/>
    <w:rsid w:val="00011C85"/>
    <w:rsid w:val="00026BA5"/>
    <w:rsid w:val="0002727C"/>
    <w:rsid w:val="00033DEA"/>
    <w:rsid w:val="000366E2"/>
    <w:rsid w:val="0003780B"/>
    <w:rsid w:val="000433C3"/>
    <w:rsid w:val="00050A3B"/>
    <w:rsid w:val="000616FA"/>
    <w:rsid w:val="00071F12"/>
    <w:rsid w:val="00091B5C"/>
    <w:rsid w:val="000A1F1E"/>
    <w:rsid w:val="000A3066"/>
    <w:rsid w:val="000A3857"/>
    <w:rsid w:val="000B2A2E"/>
    <w:rsid w:val="000C5697"/>
    <w:rsid w:val="000C5C35"/>
    <w:rsid w:val="000C6729"/>
    <w:rsid w:val="000D02AB"/>
    <w:rsid w:val="000D2C3A"/>
    <w:rsid w:val="000D4E1D"/>
    <w:rsid w:val="000D67D9"/>
    <w:rsid w:val="00107A68"/>
    <w:rsid w:val="00114A56"/>
    <w:rsid w:val="00120CC6"/>
    <w:rsid w:val="001248EB"/>
    <w:rsid w:val="00124A07"/>
    <w:rsid w:val="00130C69"/>
    <w:rsid w:val="00131BD7"/>
    <w:rsid w:val="00131D82"/>
    <w:rsid w:val="00140B95"/>
    <w:rsid w:val="00140D34"/>
    <w:rsid w:val="0015545E"/>
    <w:rsid w:val="00162C30"/>
    <w:rsid w:val="0019393F"/>
    <w:rsid w:val="001C7ED0"/>
    <w:rsid w:val="001D2F64"/>
    <w:rsid w:val="001E3E3D"/>
    <w:rsid w:val="001E5AA5"/>
    <w:rsid w:val="001E6214"/>
    <w:rsid w:val="001F2EAE"/>
    <w:rsid w:val="00200162"/>
    <w:rsid w:val="00214C6C"/>
    <w:rsid w:val="00221745"/>
    <w:rsid w:val="00222068"/>
    <w:rsid w:val="00222959"/>
    <w:rsid w:val="00227790"/>
    <w:rsid w:val="00235C68"/>
    <w:rsid w:val="00235D75"/>
    <w:rsid w:val="00242BD8"/>
    <w:rsid w:val="00244FD2"/>
    <w:rsid w:val="002450E9"/>
    <w:rsid w:val="00252218"/>
    <w:rsid w:val="002527F5"/>
    <w:rsid w:val="002572F8"/>
    <w:rsid w:val="00257623"/>
    <w:rsid w:val="002578C6"/>
    <w:rsid w:val="00273072"/>
    <w:rsid w:val="00275BED"/>
    <w:rsid w:val="00276295"/>
    <w:rsid w:val="00277D7C"/>
    <w:rsid w:val="002833B0"/>
    <w:rsid w:val="00290B0C"/>
    <w:rsid w:val="002923C6"/>
    <w:rsid w:val="00297781"/>
    <w:rsid w:val="002A0EF2"/>
    <w:rsid w:val="002A2524"/>
    <w:rsid w:val="002C08CF"/>
    <w:rsid w:val="002C2778"/>
    <w:rsid w:val="002C385B"/>
    <w:rsid w:val="002C4115"/>
    <w:rsid w:val="002D6126"/>
    <w:rsid w:val="00322F3E"/>
    <w:rsid w:val="00323BAA"/>
    <w:rsid w:val="0033222A"/>
    <w:rsid w:val="00333F59"/>
    <w:rsid w:val="00341571"/>
    <w:rsid w:val="003423B3"/>
    <w:rsid w:val="00352E5D"/>
    <w:rsid w:val="00360D8A"/>
    <w:rsid w:val="003610F7"/>
    <w:rsid w:val="00367BE4"/>
    <w:rsid w:val="00385109"/>
    <w:rsid w:val="003878BB"/>
    <w:rsid w:val="0039383E"/>
    <w:rsid w:val="00394213"/>
    <w:rsid w:val="00397757"/>
    <w:rsid w:val="00397973"/>
    <w:rsid w:val="003A3553"/>
    <w:rsid w:val="003B2979"/>
    <w:rsid w:val="003B7565"/>
    <w:rsid w:val="00400A3A"/>
    <w:rsid w:val="00412B3A"/>
    <w:rsid w:val="0042324D"/>
    <w:rsid w:val="00431EFD"/>
    <w:rsid w:val="00435C9A"/>
    <w:rsid w:val="00444546"/>
    <w:rsid w:val="00444EE5"/>
    <w:rsid w:val="0044522A"/>
    <w:rsid w:val="00445A38"/>
    <w:rsid w:val="0044725B"/>
    <w:rsid w:val="00450AD3"/>
    <w:rsid w:val="004524D5"/>
    <w:rsid w:val="004563CC"/>
    <w:rsid w:val="00462ECB"/>
    <w:rsid w:val="00466DC6"/>
    <w:rsid w:val="004701C9"/>
    <w:rsid w:val="004702C9"/>
    <w:rsid w:val="00470B5D"/>
    <w:rsid w:val="00471651"/>
    <w:rsid w:val="00477F43"/>
    <w:rsid w:val="00481A5C"/>
    <w:rsid w:val="0048411D"/>
    <w:rsid w:val="00485995"/>
    <w:rsid w:val="004A327A"/>
    <w:rsid w:val="004C026E"/>
    <w:rsid w:val="004C3F5C"/>
    <w:rsid w:val="004D27FE"/>
    <w:rsid w:val="004D6BA0"/>
    <w:rsid w:val="004F0FE6"/>
    <w:rsid w:val="004F1B3B"/>
    <w:rsid w:val="004F6432"/>
    <w:rsid w:val="00513C14"/>
    <w:rsid w:val="005169AB"/>
    <w:rsid w:val="00516D6B"/>
    <w:rsid w:val="00516FC3"/>
    <w:rsid w:val="0051771B"/>
    <w:rsid w:val="00524F10"/>
    <w:rsid w:val="00533187"/>
    <w:rsid w:val="00543186"/>
    <w:rsid w:val="00546333"/>
    <w:rsid w:val="00547B49"/>
    <w:rsid w:val="00551E80"/>
    <w:rsid w:val="00562CCE"/>
    <w:rsid w:val="005703C6"/>
    <w:rsid w:val="005740B2"/>
    <w:rsid w:val="00583C1D"/>
    <w:rsid w:val="00591A13"/>
    <w:rsid w:val="00593C2B"/>
    <w:rsid w:val="005A0FEC"/>
    <w:rsid w:val="005B56F6"/>
    <w:rsid w:val="005D251B"/>
    <w:rsid w:val="005E063A"/>
    <w:rsid w:val="005F17A0"/>
    <w:rsid w:val="00602CE4"/>
    <w:rsid w:val="00603350"/>
    <w:rsid w:val="006064EF"/>
    <w:rsid w:val="00611ED9"/>
    <w:rsid w:val="006212A7"/>
    <w:rsid w:val="006263CE"/>
    <w:rsid w:val="00642C0D"/>
    <w:rsid w:val="00645761"/>
    <w:rsid w:val="00646506"/>
    <w:rsid w:val="006508E1"/>
    <w:rsid w:val="00652F86"/>
    <w:rsid w:val="00663DBE"/>
    <w:rsid w:val="00666260"/>
    <w:rsid w:val="0067311A"/>
    <w:rsid w:val="006876F6"/>
    <w:rsid w:val="00692F49"/>
    <w:rsid w:val="0069574C"/>
    <w:rsid w:val="00696DD4"/>
    <w:rsid w:val="006A397A"/>
    <w:rsid w:val="006A67C6"/>
    <w:rsid w:val="006C0854"/>
    <w:rsid w:val="006E3D07"/>
    <w:rsid w:val="006F0D53"/>
    <w:rsid w:val="006F59C0"/>
    <w:rsid w:val="00704A21"/>
    <w:rsid w:val="00713E0D"/>
    <w:rsid w:val="00720340"/>
    <w:rsid w:val="007206C1"/>
    <w:rsid w:val="00720DBD"/>
    <w:rsid w:val="00724D75"/>
    <w:rsid w:val="00725EF0"/>
    <w:rsid w:val="0072663F"/>
    <w:rsid w:val="007279C0"/>
    <w:rsid w:val="0073085C"/>
    <w:rsid w:val="0073091D"/>
    <w:rsid w:val="00731302"/>
    <w:rsid w:val="00732871"/>
    <w:rsid w:val="0073374A"/>
    <w:rsid w:val="00734622"/>
    <w:rsid w:val="00737994"/>
    <w:rsid w:val="00743F94"/>
    <w:rsid w:val="00766406"/>
    <w:rsid w:val="00770F65"/>
    <w:rsid w:val="00780755"/>
    <w:rsid w:val="00782C59"/>
    <w:rsid w:val="00783C15"/>
    <w:rsid w:val="007928D0"/>
    <w:rsid w:val="007958FF"/>
    <w:rsid w:val="007A37D7"/>
    <w:rsid w:val="007A7E01"/>
    <w:rsid w:val="007B5BAC"/>
    <w:rsid w:val="007B6AFB"/>
    <w:rsid w:val="007C0223"/>
    <w:rsid w:val="007C5234"/>
    <w:rsid w:val="007C635C"/>
    <w:rsid w:val="007D0B32"/>
    <w:rsid w:val="007D2064"/>
    <w:rsid w:val="007E01FF"/>
    <w:rsid w:val="007E7E4B"/>
    <w:rsid w:val="007E7EE9"/>
    <w:rsid w:val="007F3571"/>
    <w:rsid w:val="007F6DF8"/>
    <w:rsid w:val="0080540A"/>
    <w:rsid w:val="00814BAC"/>
    <w:rsid w:val="008203F2"/>
    <w:rsid w:val="00820B21"/>
    <w:rsid w:val="00821125"/>
    <w:rsid w:val="0083189A"/>
    <w:rsid w:val="00831F47"/>
    <w:rsid w:val="00833C97"/>
    <w:rsid w:val="0084013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74D75"/>
    <w:rsid w:val="00880241"/>
    <w:rsid w:val="00883FCF"/>
    <w:rsid w:val="00885C32"/>
    <w:rsid w:val="00892125"/>
    <w:rsid w:val="008A098B"/>
    <w:rsid w:val="008A4664"/>
    <w:rsid w:val="008A715B"/>
    <w:rsid w:val="008B7263"/>
    <w:rsid w:val="008C5A72"/>
    <w:rsid w:val="008D3E6A"/>
    <w:rsid w:val="008E687A"/>
    <w:rsid w:val="008F2184"/>
    <w:rsid w:val="008F6429"/>
    <w:rsid w:val="008F750E"/>
    <w:rsid w:val="00904E03"/>
    <w:rsid w:val="00906A67"/>
    <w:rsid w:val="00914D4B"/>
    <w:rsid w:val="00931392"/>
    <w:rsid w:val="00934D1F"/>
    <w:rsid w:val="00934F01"/>
    <w:rsid w:val="009430B9"/>
    <w:rsid w:val="009521EE"/>
    <w:rsid w:val="00952DDB"/>
    <w:rsid w:val="009553EF"/>
    <w:rsid w:val="00957890"/>
    <w:rsid w:val="00961B9E"/>
    <w:rsid w:val="00974324"/>
    <w:rsid w:val="00980A05"/>
    <w:rsid w:val="00982799"/>
    <w:rsid w:val="009852A9"/>
    <w:rsid w:val="0099452D"/>
    <w:rsid w:val="009A0779"/>
    <w:rsid w:val="009A0D98"/>
    <w:rsid w:val="009A7A07"/>
    <w:rsid w:val="009B0E74"/>
    <w:rsid w:val="009B6681"/>
    <w:rsid w:val="009C0046"/>
    <w:rsid w:val="009C0BA3"/>
    <w:rsid w:val="009C280F"/>
    <w:rsid w:val="009C61CA"/>
    <w:rsid w:val="009D029A"/>
    <w:rsid w:val="009D1C98"/>
    <w:rsid w:val="009E11A9"/>
    <w:rsid w:val="00A150A6"/>
    <w:rsid w:val="00A2003B"/>
    <w:rsid w:val="00A2251E"/>
    <w:rsid w:val="00A31705"/>
    <w:rsid w:val="00A32A65"/>
    <w:rsid w:val="00A365D1"/>
    <w:rsid w:val="00A41E18"/>
    <w:rsid w:val="00A4235D"/>
    <w:rsid w:val="00A56C35"/>
    <w:rsid w:val="00A57392"/>
    <w:rsid w:val="00A57D74"/>
    <w:rsid w:val="00A627E0"/>
    <w:rsid w:val="00A66B52"/>
    <w:rsid w:val="00A73144"/>
    <w:rsid w:val="00A777BA"/>
    <w:rsid w:val="00A80E97"/>
    <w:rsid w:val="00A85ACF"/>
    <w:rsid w:val="00A95D55"/>
    <w:rsid w:val="00AB236E"/>
    <w:rsid w:val="00AD02C6"/>
    <w:rsid w:val="00AD2842"/>
    <w:rsid w:val="00AD5813"/>
    <w:rsid w:val="00AF011B"/>
    <w:rsid w:val="00AF5A9A"/>
    <w:rsid w:val="00AF7165"/>
    <w:rsid w:val="00B04916"/>
    <w:rsid w:val="00B06002"/>
    <w:rsid w:val="00B118AE"/>
    <w:rsid w:val="00B127C3"/>
    <w:rsid w:val="00B174D9"/>
    <w:rsid w:val="00B24081"/>
    <w:rsid w:val="00B2792E"/>
    <w:rsid w:val="00B323B0"/>
    <w:rsid w:val="00B33DD8"/>
    <w:rsid w:val="00B4047F"/>
    <w:rsid w:val="00B471B9"/>
    <w:rsid w:val="00B560D6"/>
    <w:rsid w:val="00B6368A"/>
    <w:rsid w:val="00B700FF"/>
    <w:rsid w:val="00B7362A"/>
    <w:rsid w:val="00B75320"/>
    <w:rsid w:val="00B8102A"/>
    <w:rsid w:val="00B84924"/>
    <w:rsid w:val="00B935B5"/>
    <w:rsid w:val="00BA1EDB"/>
    <w:rsid w:val="00BC34A4"/>
    <w:rsid w:val="00BE00B8"/>
    <w:rsid w:val="00BE0571"/>
    <w:rsid w:val="00BE678A"/>
    <w:rsid w:val="00BF7142"/>
    <w:rsid w:val="00C01FB7"/>
    <w:rsid w:val="00C029F7"/>
    <w:rsid w:val="00C0455F"/>
    <w:rsid w:val="00C22EFE"/>
    <w:rsid w:val="00C251F3"/>
    <w:rsid w:val="00C4686A"/>
    <w:rsid w:val="00C47F9D"/>
    <w:rsid w:val="00C72F73"/>
    <w:rsid w:val="00C816E1"/>
    <w:rsid w:val="00C90EA2"/>
    <w:rsid w:val="00C9115A"/>
    <w:rsid w:val="00C91C5F"/>
    <w:rsid w:val="00C94D83"/>
    <w:rsid w:val="00CB02E5"/>
    <w:rsid w:val="00CB0CF6"/>
    <w:rsid w:val="00CB77CA"/>
    <w:rsid w:val="00CB7C55"/>
    <w:rsid w:val="00CC3F59"/>
    <w:rsid w:val="00CC6635"/>
    <w:rsid w:val="00CC6DE8"/>
    <w:rsid w:val="00CD6F6A"/>
    <w:rsid w:val="00CD766F"/>
    <w:rsid w:val="00CE0878"/>
    <w:rsid w:val="00CE757D"/>
    <w:rsid w:val="00CF155B"/>
    <w:rsid w:val="00D10102"/>
    <w:rsid w:val="00D147CA"/>
    <w:rsid w:val="00D249C1"/>
    <w:rsid w:val="00D25C5A"/>
    <w:rsid w:val="00D37F16"/>
    <w:rsid w:val="00D6248D"/>
    <w:rsid w:val="00D67A23"/>
    <w:rsid w:val="00D91CA3"/>
    <w:rsid w:val="00D94758"/>
    <w:rsid w:val="00D94809"/>
    <w:rsid w:val="00DA2502"/>
    <w:rsid w:val="00DA309D"/>
    <w:rsid w:val="00DA78E5"/>
    <w:rsid w:val="00DA7EA0"/>
    <w:rsid w:val="00DB2801"/>
    <w:rsid w:val="00DB4D5F"/>
    <w:rsid w:val="00DB56EE"/>
    <w:rsid w:val="00DC4873"/>
    <w:rsid w:val="00DE08FA"/>
    <w:rsid w:val="00DE5F4D"/>
    <w:rsid w:val="00DF368D"/>
    <w:rsid w:val="00E30023"/>
    <w:rsid w:val="00E35346"/>
    <w:rsid w:val="00E3592F"/>
    <w:rsid w:val="00E5003F"/>
    <w:rsid w:val="00E54AF6"/>
    <w:rsid w:val="00E6029B"/>
    <w:rsid w:val="00E67D97"/>
    <w:rsid w:val="00E87EE2"/>
    <w:rsid w:val="00E96B42"/>
    <w:rsid w:val="00E97921"/>
    <w:rsid w:val="00EA20A0"/>
    <w:rsid w:val="00EA39C3"/>
    <w:rsid w:val="00EA5560"/>
    <w:rsid w:val="00EA66E0"/>
    <w:rsid w:val="00EB126E"/>
    <w:rsid w:val="00EC1A00"/>
    <w:rsid w:val="00EC455C"/>
    <w:rsid w:val="00EC469F"/>
    <w:rsid w:val="00ED2621"/>
    <w:rsid w:val="00ED7D63"/>
    <w:rsid w:val="00EF4933"/>
    <w:rsid w:val="00EF65CB"/>
    <w:rsid w:val="00F05ED1"/>
    <w:rsid w:val="00F1287F"/>
    <w:rsid w:val="00F1584D"/>
    <w:rsid w:val="00F161F4"/>
    <w:rsid w:val="00F16AD0"/>
    <w:rsid w:val="00F26C1B"/>
    <w:rsid w:val="00F44697"/>
    <w:rsid w:val="00F46FCA"/>
    <w:rsid w:val="00F53110"/>
    <w:rsid w:val="00F54488"/>
    <w:rsid w:val="00F606F5"/>
    <w:rsid w:val="00F74CF9"/>
    <w:rsid w:val="00F76FCB"/>
    <w:rsid w:val="00F77E72"/>
    <w:rsid w:val="00F80A21"/>
    <w:rsid w:val="00FA1BB7"/>
    <w:rsid w:val="00FA3AF7"/>
    <w:rsid w:val="00FB2352"/>
    <w:rsid w:val="00FB7373"/>
    <w:rsid w:val="00FC10A3"/>
    <w:rsid w:val="00FC4406"/>
    <w:rsid w:val="00FC5C50"/>
    <w:rsid w:val="00FD4679"/>
    <w:rsid w:val="00FD68C8"/>
    <w:rsid w:val="00FD6DCC"/>
    <w:rsid w:val="00FE5027"/>
    <w:rsid w:val="00FE576A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3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-geo-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B480-0DE5-457E-987E-F2A3588C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7</cp:revision>
  <dcterms:created xsi:type="dcterms:W3CDTF">2021-12-03T07:16:00Z</dcterms:created>
  <dcterms:modified xsi:type="dcterms:W3CDTF">2021-12-17T07:17:00Z</dcterms:modified>
</cp:coreProperties>
</file>